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5F" w:rsidRDefault="00C44A5F" w:rsidP="007135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627688" w:rsidRDefault="00627688" w:rsidP="007135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71353C" w:rsidRPr="001A7E16" w:rsidRDefault="0071353C" w:rsidP="007135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3268D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ПОЛОЖЕНИЕ ОБ 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ОТКРЫТОМ МЕЖРАЙОННОМ</w:t>
      </w:r>
    </w:p>
    <w:p w:rsidR="0071353C" w:rsidRPr="0073268D" w:rsidRDefault="0071353C" w:rsidP="0071353C">
      <w:pPr>
        <w:tabs>
          <w:tab w:val="left" w:pos="126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туристическом ФЕСТИВАЛЕ </w:t>
      </w:r>
    </w:p>
    <w:p w:rsidR="0071353C" w:rsidRDefault="0071353C" w:rsidP="0071353C">
      <w:pPr>
        <w:tabs>
          <w:tab w:val="left" w:pos="126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«шашлык – 20</w:t>
      </w:r>
      <w:r w:rsidR="00A8571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1!</w:t>
      </w:r>
      <w:r w:rsidRPr="0073268D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»</w:t>
      </w:r>
    </w:p>
    <w:p w:rsidR="0071353C" w:rsidRDefault="0071353C" w:rsidP="0071353C">
      <w:pPr>
        <w:tabs>
          <w:tab w:val="left" w:pos="126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71353C" w:rsidRPr="0073268D" w:rsidRDefault="0071353C" w:rsidP="00547A4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6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</w:t>
      </w:r>
      <w:r w:rsidRPr="00CF36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7326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Общие положения.</w:t>
      </w:r>
    </w:p>
    <w:p w:rsidR="0071353C" w:rsidRDefault="0071353C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68D">
        <w:rPr>
          <w:rFonts w:ascii="Times New Roman" w:eastAsia="Times New Roman" w:hAnsi="Times New Roman"/>
          <w:sz w:val="24"/>
          <w:szCs w:val="24"/>
          <w:lang w:eastAsia="ru-RU"/>
        </w:rPr>
        <w:t>1.1. Откры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тый межрайонный фестиваль «ШАШЛЫК- 20</w:t>
      </w:r>
      <w:r w:rsidR="00A8571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1!</w:t>
      </w:r>
      <w:r w:rsidRPr="00420D5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3268D">
        <w:rPr>
          <w:rFonts w:ascii="Times New Roman" w:eastAsia="Times New Roman" w:hAnsi="Times New Roman"/>
          <w:sz w:val="24"/>
          <w:szCs w:val="24"/>
          <w:lang w:eastAsia="ru-RU"/>
        </w:rPr>
        <w:t xml:space="preserve">» направлен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туризма и активного отдыха в Бичурском районе</w:t>
      </w:r>
    </w:p>
    <w:p w:rsidR="0071353C" w:rsidRPr="0073268D" w:rsidRDefault="0071353C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68D">
        <w:rPr>
          <w:rFonts w:ascii="Times New Roman" w:eastAsia="Times New Roman" w:hAnsi="Times New Roman"/>
          <w:sz w:val="24"/>
          <w:szCs w:val="24"/>
          <w:lang w:eastAsia="ru-RU"/>
        </w:rPr>
        <w:t>1.2. Организатор фестиваля:</w:t>
      </w:r>
    </w:p>
    <w:p w:rsidR="0071353C" w:rsidRPr="0073268D" w:rsidRDefault="0071353C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 Управление культуры МО Бичурский район</w:t>
      </w:r>
    </w:p>
    <w:p w:rsidR="0071353C" w:rsidRPr="0073268D" w:rsidRDefault="0071353C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68D">
        <w:rPr>
          <w:rFonts w:ascii="Times New Roman" w:eastAsia="Times New Roman" w:hAnsi="Times New Roman"/>
          <w:sz w:val="24"/>
          <w:szCs w:val="24"/>
          <w:lang w:eastAsia="ru-RU"/>
        </w:rPr>
        <w:t>1.4. Цели и задачи фестиваля:</w:t>
      </w:r>
    </w:p>
    <w:p w:rsidR="0071353C" w:rsidRPr="0073268D" w:rsidRDefault="0071353C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68D">
        <w:rPr>
          <w:rFonts w:ascii="Times New Roman" w:eastAsia="Times New Roman" w:hAnsi="Times New Roman"/>
          <w:sz w:val="24"/>
          <w:szCs w:val="24"/>
          <w:lang w:eastAsia="ru-RU"/>
        </w:rPr>
        <w:t>- орган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изация зрелищного, культурно-досугового</w:t>
      </w:r>
      <w:r w:rsidRPr="0073268D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</w:t>
      </w:r>
      <w:r w:rsidR="0010028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привлечения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жителей и гостей района к активному отдыху</w:t>
      </w:r>
      <w:r w:rsidRPr="007326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1353C" w:rsidRPr="0073268D" w:rsidRDefault="0071353C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68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туризма и отдыха</w:t>
      </w:r>
      <w:r w:rsidRPr="0073268D">
        <w:rPr>
          <w:rFonts w:ascii="Times New Roman" w:eastAsia="Times New Roman" w:hAnsi="Times New Roman"/>
          <w:sz w:val="24"/>
          <w:szCs w:val="24"/>
          <w:lang w:eastAsia="ru-RU"/>
        </w:rPr>
        <w:t>, культуры и спорта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район</w:t>
      </w:r>
      <w:r w:rsidRPr="0073268D">
        <w:rPr>
          <w:rFonts w:ascii="Times New Roman" w:eastAsia="Times New Roman" w:hAnsi="Times New Roman"/>
          <w:sz w:val="24"/>
          <w:szCs w:val="24"/>
          <w:lang w:eastAsia="ru-RU"/>
        </w:rPr>
        <w:t>а;</w:t>
      </w:r>
    </w:p>
    <w:p w:rsidR="0071353C" w:rsidRPr="00070B6F" w:rsidRDefault="0071353C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070B6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 w:rsidR="00641BF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словий способствующих активизации молодежи;</w:t>
      </w:r>
      <w:r w:rsidRPr="00070B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1353C" w:rsidRDefault="0071353C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68D">
        <w:rPr>
          <w:rFonts w:ascii="Times New Roman" w:eastAsia="Times New Roman" w:hAnsi="Times New Roman"/>
          <w:sz w:val="24"/>
          <w:szCs w:val="24"/>
          <w:lang w:eastAsia="ru-RU"/>
        </w:rPr>
        <w:t>- популяризация здорового образа жизни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1353C" w:rsidRDefault="0071353C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популяризация гастрономического туризма </w:t>
      </w:r>
    </w:p>
    <w:p w:rsidR="0071353C" w:rsidRPr="001A7E16" w:rsidRDefault="0071353C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70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повышение жизненного тонуса жителей и гостей района.</w:t>
      </w:r>
    </w:p>
    <w:p w:rsidR="0071353C" w:rsidRPr="0073268D" w:rsidRDefault="0071353C" w:rsidP="00547A4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6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26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Участники фестиваля:</w:t>
      </w:r>
    </w:p>
    <w:p w:rsidR="0071353C" w:rsidRPr="0073268D" w:rsidRDefault="0071353C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68D">
        <w:rPr>
          <w:rFonts w:ascii="Times New Roman" w:eastAsia="Times New Roman" w:hAnsi="Times New Roman"/>
          <w:sz w:val="24"/>
          <w:szCs w:val="24"/>
          <w:lang w:eastAsia="ru-RU"/>
        </w:rPr>
        <w:t xml:space="preserve">2.1. К участию в фестивале приглашаются все желающие.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участников команд не ограниченно.</w:t>
      </w:r>
    </w:p>
    <w:p w:rsidR="0071353C" w:rsidRPr="0073268D" w:rsidRDefault="0071353C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68D">
        <w:rPr>
          <w:rFonts w:ascii="Times New Roman" w:eastAsia="Times New Roman" w:hAnsi="Times New Roman"/>
          <w:sz w:val="24"/>
          <w:szCs w:val="24"/>
          <w:lang w:eastAsia="ru-RU"/>
        </w:rPr>
        <w:t>2.2. Положение о фестивале предоставляется по запросу всем участникам фестиваля.</w:t>
      </w:r>
    </w:p>
    <w:p w:rsidR="0071353C" w:rsidRDefault="0071353C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68D">
        <w:rPr>
          <w:rFonts w:ascii="Times New Roman" w:eastAsia="Times New Roman" w:hAnsi="Times New Roman"/>
          <w:sz w:val="24"/>
          <w:szCs w:val="24"/>
          <w:lang w:eastAsia="ru-RU"/>
        </w:rPr>
        <w:t xml:space="preserve">2.3. Заявки на участие в фестивале принимаются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организатором</w:t>
      </w:r>
      <w:r w:rsidRPr="007326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A857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51BC">
        <w:rPr>
          <w:rFonts w:ascii="Times New Roman" w:eastAsia="Times New Roman" w:hAnsi="Times New Roman"/>
          <w:sz w:val="24"/>
          <w:szCs w:val="24"/>
          <w:lang w:eastAsia="ru-RU"/>
        </w:rPr>
        <w:t>19 мая</w:t>
      </w:r>
      <w:r w:rsidR="00A857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26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85712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73268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71353C" w:rsidRPr="0073268D" w:rsidRDefault="0071353C" w:rsidP="00547A4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6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Программа проведения фестиваля:</w:t>
      </w:r>
    </w:p>
    <w:p w:rsidR="0071353C" w:rsidRPr="0010028E" w:rsidRDefault="0071353C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68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0028E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10028E" w:rsidRPr="001002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Место проведения фестиваля</w:t>
      </w:r>
      <w:r w:rsidRPr="001002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1353C" w:rsidRPr="0010028E" w:rsidRDefault="0071353C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28E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Местность: </w:t>
      </w:r>
      <w:r w:rsidR="0010028E" w:rsidRPr="0010028E">
        <w:rPr>
          <w:rFonts w:ascii="Times New Roman" w:eastAsia="Times New Roman" w:hAnsi="Times New Roman"/>
          <w:sz w:val="24"/>
          <w:szCs w:val="24"/>
          <w:lang w:eastAsia="ru-RU"/>
        </w:rPr>
        <w:t>Левый берег реки Хилок, в районе Алтачейского моста</w:t>
      </w:r>
    </w:p>
    <w:p w:rsidR="0071353C" w:rsidRPr="0010028E" w:rsidRDefault="0010028E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28E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71353C" w:rsidRPr="0010028E">
        <w:rPr>
          <w:rFonts w:ascii="Times New Roman" w:eastAsia="Times New Roman" w:hAnsi="Times New Roman"/>
          <w:sz w:val="24"/>
          <w:szCs w:val="24"/>
          <w:lang w:eastAsia="ru-RU"/>
        </w:rPr>
        <w:t>Дата проведения фестиваля:</w:t>
      </w:r>
      <w:r w:rsidR="000B6C4C" w:rsidRPr="000B6C4C">
        <w:rPr>
          <w:rFonts w:ascii="Times New Roman" w:eastAsia="Times New Roman" w:hAnsi="Times New Roman"/>
          <w:sz w:val="24"/>
          <w:szCs w:val="24"/>
          <w:lang w:eastAsia="ru-RU"/>
        </w:rPr>
        <w:t xml:space="preserve"> 21</w:t>
      </w:r>
      <w:r w:rsidR="00A857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1BF7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A857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53C" w:rsidRPr="0010028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8571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1353C" w:rsidRPr="0010028E">
        <w:rPr>
          <w:rFonts w:ascii="Times New Roman" w:eastAsia="Times New Roman" w:hAnsi="Times New Roman"/>
          <w:sz w:val="24"/>
          <w:szCs w:val="24"/>
          <w:lang w:eastAsia="ru-RU"/>
        </w:rPr>
        <w:t>1 года.</w:t>
      </w:r>
    </w:p>
    <w:p w:rsidR="0071353C" w:rsidRPr="0010028E" w:rsidRDefault="0010028E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28E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="0071353C" w:rsidRPr="0010028E">
        <w:rPr>
          <w:rFonts w:ascii="Times New Roman" w:eastAsia="Times New Roman" w:hAnsi="Times New Roman"/>
          <w:sz w:val="24"/>
          <w:szCs w:val="24"/>
          <w:lang w:eastAsia="ru-RU"/>
        </w:rPr>
        <w:t>Программа фестиваля:</w:t>
      </w:r>
    </w:p>
    <w:p w:rsidR="0071353C" w:rsidRPr="0073268D" w:rsidRDefault="00E84F7D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71353C">
        <w:rPr>
          <w:rFonts w:ascii="Times New Roman" w:eastAsia="Times New Roman" w:hAnsi="Times New Roman"/>
          <w:sz w:val="24"/>
          <w:szCs w:val="24"/>
          <w:lang w:eastAsia="ru-RU"/>
        </w:rPr>
        <w:t xml:space="preserve">.00 -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71353C">
        <w:rPr>
          <w:rFonts w:ascii="Times New Roman" w:eastAsia="Times New Roman" w:hAnsi="Times New Roman"/>
          <w:sz w:val="24"/>
          <w:szCs w:val="24"/>
          <w:lang w:eastAsia="ru-RU"/>
        </w:rPr>
        <w:t>.00</w:t>
      </w:r>
      <w:r w:rsidR="0071353C" w:rsidRPr="0073268D">
        <w:rPr>
          <w:rFonts w:ascii="Times New Roman" w:eastAsia="Times New Roman" w:hAnsi="Times New Roman"/>
          <w:sz w:val="24"/>
          <w:szCs w:val="24"/>
          <w:lang w:eastAsia="ru-RU"/>
        </w:rPr>
        <w:t>- заезд команд – у</w:t>
      </w:r>
      <w:r w:rsidR="0071353C">
        <w:rPr>
          <w:rFonts w:ascii="Times New Roman" w:eastAsia="Times New Roman" w:hAnsi="Times New Roman"/>
          <w:sz w:val="24"/>
          <w:szCs w:val="24"/>
          <w:lang w:eastAsia="ru-RU"/>
        </w:rPr>
        <w:t>частников фестиваля. Размещение на площадках</w:t>
      </w:r>
      <w:r w:rsidR="0071353C" w:rsidRPr="0073268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1353C" w:rsidRDefault="00E84F7D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71353C">
        <w:rPr>
          <w:rFonts w:ascii="Times New Roman" w:eastAsia="Times New Roman" w:hAnsi="Times New Roman"/>
          <w:sz w:val="24"/>
          <w:szCs w:val="24"/>
          <w:lang w:eastAsia="ru-RU"/>
        </w:rPr>
        <w:t xml:space="preserve">.00 -  Торжественное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открытие фестиваля</w:t>
      </w:r>
      <w:r w:rsidR="007135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1353C" w:rsidRPr="007326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1353C" w:rsidRDefault="00E84F7D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17.2</w:t>
      </w:r>
      <w:r w:rsidR="0071353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47A4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7135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1353C">
        <w:rPr>
          <w:rFonts w:ascii="Times New Roman" w:eastAsia="Times New Roman" w:hAnsi="Times New Roman"/>
          <w:sz w:val="24"/>
          <w:szCs w:val="24"/>
          <w:lang w:eastAsia="ru-RU"/>
        </w:rPr>
        <w:t>0 – работа на площадках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приготовление шашлыка, сервировка стола</w:t>
      </w:r>
      <w:r w:rsidR="007135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353C" w:rsidRDefault="00E84F7D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7135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7A48">
        <w:rPr>
          <w:rFonts w:ascii="Times New Roman" w:eastAsia="Times New Roman" w:hAnsi="Times New Roman"/>
          <w:sz w:val="24"/>
          <w:szCs w:val="24"/>
          <w:lang w:eastAsia="ru-RU"/>
        </w:rPr>
        <w:t>00-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19.0</w:t>
      </w:r>
      <w:r w:rsidR="0071353C">
        <w:rPr>
          <w:rFonts w:ascii="Times New Roman" w:eastAsia="Times New Roman" w:hAnsi="Times New Roman"/>
          <w:sz w:val="24"/>
          <w:szCs w:val="24"/>
          <w:lang w:eastAsia="ru-RU"/>
        </w:rPr>
        <w:t>0 – работа жюри на площадках участников.</w:t>
      </w:r>
      <w:r w:rsidR="0071353C" w:rsidRPr="008270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53C">
        <w:rPr>
          <w:rFonts w:ascii="Times New Roman" w:eastAsia="Times New Roman" w:hAnsi="Times New Roman"/>
          <w:sz w:val="24"/>
          <w:szCs w:val="24"/>
          <w:lang w:eastAsia="ru-RU"/>
        </w:rPr>
        <w:t xml:space="preserve">Жюри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1353C" w:rsidRPr="0073268D">
        <w:rPr>
          <w:rFonts w:ascii="Times New Roman" w:eastAsia="Times New Roman" w:hAnsi="Times New Roman"/>
          <w:sz w:val="24"/>
          <w:szCs w:val="24"/>
          <w:lang w:eastAsia="ru-RU"/>
        </w:rPr>
        <w:t>ценива</w:t>
      </w:r>
      <w:r w:rsidR="0071353C">
        <w:rPr>
          <w:rFonts w:ascii="Times New Roman" w:eastAsia="Times New Roman" w:hAnsi="Times New Roman"/>
          <w:sz w:val="24"/>
          <w:szCs w:val="24"/>
          <w:lang w:eastAsia="ru-RU"/>
        </w:rPr>
        <w:t xml:space="preserve">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визитную карточку, </w:t>
      </w:r>
      <w:r w:rsidR="0071353C">
        <w:rPr>
          <w:rFonts w:ascii="Times New Roman" w:eastAsia="Times New Roman" w:hAnsi="Times New Roman"/>
          <w:sz w:val="24"/>
          <w:szCs w:val="24"/>
          <w:lang w:eastAsia="ru-RU"/>
        </w:rPr>
        <w:t>оформление стола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шашлыка, соуса</w:t>
      </w:r>
      <w:r w:rsidR="0071353C" w:rsidRPr="007326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4F7D" w:rsidRDefault="00547A48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19.00- </w:t>
      </w:r>
      <w:r w:rsidR="00E84F7D">
        <w:rPr>
          <w:rFonts w:ascii="Times New Roman" w:eastAsia="Times New Roman" w:hAnsi="Times New Roman"/>
          <w:sz w:val="24"/>
          <w:szCs w:val="24"/>
          <w:lang w:eastAsia="ru-RU"/>
        </w:rPr>
        <w:t>19.30 - ужин</w:t>
      </w:r>
    </w:p>
    <w:p w:rsidR="00E84F7D" w:rsidRDefault="00E84F7D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19.30 -20.00 – конкурс творческих номеров.</w:t>
      </w:r>
    </w:p>
    <w:p w:rsidR="0071353C" w:rsidRDefault="00E84F7D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19.00- 20.00 – подведение итогов</w:t>
      </w:r>
      <w:r w:rsidR="007135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4F7D" w:rsidRDefault="00547A48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20.00 - </w:t>
      </w:r>
      <w:r w:rsidR="00E84F7D">
        <w:rPr>
          <w:rFonts w:ascii="Times New Roman" w:eastAsia="Times New Roman" w:hAnsi="Times New Roman"/>
          <w:sz w:val="24"/>
          <w:szCs w:val="24"/>
          <w:lang w:eastAsia="ru-RU"/>
        </w:rPr>
        <w:t>20.30 – награждение.</w:t>
      </w:r>
    </w:p>
    <w:p w:rsidR="0071353C" w:rsidRPr="0073268D" w:rsidRDefault="00547A48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20.30-</w:t>
      </w:r>
      <w:r w:rsidR="001C675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551B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C675D">
        <w:rPr>
          <w:rFonts w:ascii="Times New Roman" w:eastAsia="Times New Roman" w:hAnsi="Times New Roman"/>
          <w:sz w:val="24"/>
          <w:szCs w:val="24"/>
          <w:lang w:eastAsia="ru-RU"/>
        </w:rPr>
        <w:t xml:space="preserve">.00 </w:t>
      </w:r>
      <w:r w:rsidR="0071353C">
        <w:rPr>
          <w:rFonts w:ascii="Times New Roman" w:eastAsia="Times New Roman" w:hAnsi="Times New Roman"/>
          <w:sz w:val="24"/>
          <w:szCs w:val="24"/>
          <w:lang w:eastAsia="ru-RU"/>
        </w:rPr>
        <w:t>развлекательная программа,</w:t>
      </w:r>
      <w:r w:rsidR="000A45A0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беспроигрышная лотерея, </w:t>
      </w:r>
      <w:r w:rsidR="00A8571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1353C">
        <w:rPr>
          <w:rFonts w:ascii="Times New Roman" w:eastAsia="Times New Roman" w:hAnsi="Times New Roman"/>
          <w:sz w:val="24"/>
          <w:szCs w:val="24"/>
          <w:lang w:eastAsia="ru-RU"/>
        </w:rPr>
        <w:t>искотека</w:t>
      </w:r>
      <w:r w:rsidR="00641B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53C">
        <w:rPr>
          <w:rFonts w:ascii="Times New Roman" w:eastAsia="Times New Roman" w:hAnsi="Times New Roman"/>
          <w:sz w:val="24"/>
          <w:szCs w:val="24"/>
          <w:lang w:eastAsia="ru-RU"/>
        </w:rPr>
        <w:t>(принимают</w:t>
      </w:r>
      <w:r w:rsidR="00D44537" w:rsidRPr="00D44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53C">
        <w:rPr>
          <w:rFonts w:ascii="Times New Roman" w:eastAsia="Times New Roman" w:hAnsi="Times New Roman"/>
          <w:sz w:val="24"/>
          <w:szCs w:val="24"/>
          <w:lang w:eastAsia="ru-RU"/>
        </w:rPr>
        <w:t>участие участники команд и зрители)</w:t>
      </w:r>
    </w:p>
    <w:p w:rsidR="0071353C" w:rsidRPr="0073268D" w:rsidRDefault="0071353C" w:rsidP="00547A4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1C675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551B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.00 – отъезд участников.</w:t>
      </w:r>
    </w:p>
    <w:p w:rsidR="0071353C" w:rsidRPr="00BC0B4E" w:rsidRDefault="0071353C" w:rsidP="00547A4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0B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Требования к участникам фестиваля:</w:t>
      </w:r>
    </w:p>
    <w:p w:rsidR="0071353C" w:rsidRPr="00BC0B4E" w:rsidRDefault="0071353C" w:rsidP="00547A48">
      <w:pPr>
        <w:pStyle w:val="a3"/>
        <w:tabs>
          <w:tab w:val="left" w:pos="1260"/>
        </w:tabs>
        <w:ind w:firstLine="720"/>
        <w:jc w:val="both"/>
        <w:rPr>
          <w:sz w:val="24"/>
          <w:szCs w:val="24"/>
          <w:lang w:eastAsia="ru-RU"/>
        </w:rPr>
      </w:pPr>
      <w:r w:rsidRPr="00BC0B4E">
        <w:rPr>
          <w:rFonts w:ascii="Times New Roman" w:hAnsi="Times New Roman"/>
          <w:sz w:val="24"/>
          <w:szCs w:val="24"/>
          <w:lang w:eastAsia="ru-RU"/>
        </w:rPr>
        <w:t>4.1</w:t>
      </w:r>
      <w:r w:rsidRPr="00BC0B4E">
        <w:rPr>
          <w:sz w:val="24"/>
          <w:szCs w:val="24"/>
          <w:lang w:eastAsia="ru-RU"/>
        </w:rPr>
        <w:t xml:space="preserve">. </w:t>
      </w:r>
      <w:r w:rsidRPr="00BC0B4E">
        <w:rPr>
          <w:rFonts w:ascii="Times New Roman" w:hAnsi="Times New Roman"/>
          <w:sz w:val="24"/>
          <w:szCs w:val="24"/>
          <w:lang w:eastAsia="ru-RU"/>
        </w:rPr>
        <w:t>При подготовке к фестивалю необходимо обратить внимание на следующие критерии: вкусовые качества, эстетичность, креативность, новизна.</w:t>
      </w:r>
    </w:p>
    <w:p w:rsidR="0071353C" w:rsidRPr="00BC0B4E" w:rsidRDefault="0071353C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4E">
        <w:rPr>
          <w:rFonts w:ascii="Times New Roman" w:eastAsia="Times New Roman" w:hAnsi="Times New Roman"/>
          <w:sz w:val="24"/>
          <w:szCs w:val="24"/>
          <w:lang w:eastAsia="ru-RU"/>
        </w:rPr>
        <w:t>4.2. Все блюда должны быть приготовлены в момент проведения фестиваля, из продуктов участника. Привезенные с собой готовые блюда не оцениваются.</w:t>
      </w:r>
    </w:p>
    <w:p w:rsidR="0071353C" w:rsidRPr="0071353C" w:rsidRDefault="0071353C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4E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r w:rsidR="00D8433B">
        <w:rPr>
          <w:rFonts w:ascii="Times New Roman" w:eastAsia="Times New Roman" w:hAnsi="Times New Roman"/>
          <w:sz w:val="24"/>
          <w:szCs w:val="24"/>
          <w:lang w:eastAsia="ru-RU"/>
        </w:rPr>
        <w:t>Мясо для шашлыка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</w:t>
      </w:r>
      <w:r w:rsidRPr="00BC0B4E">
        <w:rPr>
          <w:rFonts w:ascii="Times New Roman" w:eastAsia="Times New Roman" w:hAnsi="Times New Roman"/>
          <w:sz w:val="24"/>
          <w:szCs w:val="24"/>
          <w:lang w:eastAsia="ru-RU"/>
        </w:rPr>
        <w:t>голь, мангал и другое обо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рудование</w:t>
      </w:r>
      <w:r w:rsidRPr="00BC0B4E">
        <w:rPr>
          <w:rFonts w:ascii="Times New Roman" w:eastAsia="Times New Roman" w:hAnsi="Times New Roman"/>
          <w:sz w:val="24"/>
          <w:szCs w:val="24"/>
          <w:lang w:eastAsia="ru-RU"/>
        </w:rPr>
        <w:t>, приобретаются участником самостоятельно.</w:t>
      </w:r>
    </w:p>
    <w:p w:rsidR="0071353C" w:rsidRDefault="0071353C" w:rsidP="00547A4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353C" w:rsidRPr="00BC0B4E" w:rsidRDefault="0071353C" w:rsidP="00547A4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0B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Определение победителей, награждение.</w:t>
      </w:r>
    </w:p>
    <w:p w:rsidR="0071353C" w:rsidRPr="00BC0B4E" w:rsidRDefault="0071353C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5.1 Победителя фестиваля определяет </w:t>
      </w:r>
      <w:r w:rsidR="007551BC"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Pr="00BC0B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353C" w:rsidRDefault="0071353C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4E">
        <w:rPr>
          <w:rFonts w:ascii="Times New Roman" w:eastAsia="Times New Roman" w:hAnsi="Times New Roman"/>
          <w:iCs/>
          <w:sz w:val="24"/>
          <w:szCs w:val="24"/>
          <w:lang w:eastAsia="ru-RU"/>
        </w:rPr>
        <w:t>За каждое</w:t>
      </w:r>
      <w:r w:rsidRPr="00BC0B4E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выполненное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задание</w:t>
      </w:r>
      <w:r w:rsidRPr="00BC0B4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команда получает </w:t>
      </w:r>
      <w:r w:rsidRPr="00BC0B4E">
        <w:rPr>
          <w:rFonts w:ascii="Times New Roman" w:eastAsia="Times New Roman" w:hAnsi="Times New Roman"/>
          <w:iCs/>
          <w:sz w:val="24"/>
          <w:szCs w:val="24"/>
          <w:lang w:eastAsia="ru-RU"/>
        </w:rPr>
        <w:t>баллы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 10</w:t>
      </w:r>
      <w:r w:rsidR="00D44537" w:rsidRPr="00D4453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r w:rsidR="00D44537" w:rsidRPr="00D44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бальной  шкале (где 1 балл – плохо, а 10</w:t>
      </w:r>
      <w:r w:rsidRPr="00BC0B4E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превосходно), которые </w:t>
      </w:r>
      <w:r w:rsidRPr="00BC0B4E">
        <w:rPr>
          <w:rFonts w:ascii="Times New Roman" w:eastAsia="Times New Roman" w:hAnsi="Times New Roman"/>
          <w:iCs/>
          <w:sz w:val="24"/>
          <w:szCs w:val="24"/>
          <w:lang w:eastAsia="ru-RU"/>
        </w:rPr>
        <w:t>идут</w:t>
      </w:r>
      <w:r w:rsidRPr="00BC0B4E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общий командный </w:t>
      </w:r>
      <w:r w:rsidRPr="00BC0B4E">
        <w:rPr>
          <w:rFonts w:ascii="Times New Roman" w:eastAsia="Times New Roman" w:hAnsi="Times New Roman"/>
          <w:iCs/>
          <w:sz w:val="24"/>
          <w:szCs w:val="24"/>
          <w:lang w:eastAsia="ru-RU"/>
        </w:rPr>
        <w:t>зачёт</w:t>
      </w:r>
      <w:r w:rsidRPr="00BC0B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19DA" w:rsidRDefault="00CC19DA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="0036070B">
        <w:rPr>
          <w:rFonts w:ascii="Times New Roman" w:eastAsia="Times New Roman" w:hAnsi="Times New Roman"/>
          <w:sz w:val="24"/>
          <w:szCs w:val="24"/>
          <w:lang w:eastAsia="ru-RU"/>
        </w:rPr>
        <w:t>Фестиваль проводится по следующей конкурсной программе:</w:t>
      </w:r>
    </w:p>
    <w:p w:rsidR="0036070B" w:rsidRDefault="0036070B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-Конкурс на лучшую презентацию команды. Оценивается название команды, внешний вид, форма, единый стиль команды, слоган, девиз, оригинальность презентации и командный дух.</w:t>
      </w:r>
    </w:p>
    <w:p w:rsidR="002C1699" w:rsidRDefault="0036070B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-конкурс </w:t>
      </w:r>
      <w:r w:rsidR="00F560A2">
        <w:rPr>
          <w:rFonts w:ascii="Times New Roman" w:eastAsia="Times New Roman" w:hAnsi="Times New Roman"/>
          <w:sz w:val="24"/>
          <w:szCs w:val="24"/>
          <w:lang w:eastAsia="ru-RU"/>
        </w:rPr>
        <w:t>«Лучшая презентация шашлыка 2021»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C1699">
        <w:rPr>
          <w:rFonts w:ascii="Times New Roman" w:eastAsia="Times New Roman" w:hAnsi="Times New Roman"/>
          <w:sz w:val="24"/>
          <w:szCs w:val="24"/>
          <w:lang w:eastAsia="ru-RU"/>
        </w:rPr>
        <w:t>Творческая подача шашлыка.</w:t>
      </w:r>
    </w:p>
    <w:p w:rsidR="002C1699" w:rsidRDefault="002C1699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-конкурс на самое оригинальное оформление стола. Учитывается оригинальность, новизна, эстетичность и художественный уровень сервировки блюд.  </w:t>
      </w:r>
    </w:p>
    <w:p w:rsidR="0036070B" w:rsidRDefault="0036070B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-конкурс </w:t>
      </w:r>
      <w:r w:rsidR="00F560A2">
        <w:rPr>
          <w:rFonts w:ascii="Times New Roman" w:eastAsia="Times New Roman" w:hAnsi="Times New Roman"/>
          <w:sz w:val="24"/>
          <w:szCs w:val="24"/>
          <w:lang w:eastAsia="ru-RU"/>
        </w:rPr>
        <w:t>«Лучшая идея шашлыка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560A2">
        <w:rPr>
          <w:rFonts w:ascii="Times New Roman" w:eastAsia="Times New Roman" w:hAnsi="Times New Roman"/>
          <w:sz w:val="24"/>
          <w:szCs w:val="24"/>
          <w:lang w:eastAsia="ru-RU"/>
        </w:rPr>
        <w:t xml:space="preserve"> Шашлык из необычных ингредиентов.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Учитывается оригинальность и новизна конкурсного блюда, техника его изготовления, аппетитность и эстетичность блюда</w:t>
      </w:r>
    </w:p>
    <w:p w:rsidR="0036070B" w:rsidRDefault="0036070B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конкурс на лучшую шашлычную закуску. Оцениваются вкусовые качества блюда, учитывается оригинальность рецепта приготовления, эстетичность и сочетаемость с основным блюдом.</w:t>
      </w:r>
    </w:p>
    <w:p w:rsidR="0036070B" w:rsidRDefault="0036070B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24B" w:rsidRPr="00BC0B4E" w:rsidRDefault="0009024B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53C" w:rsidRPr="00BC0B4E" w:rsidRDefault="00CC19DA" w:rsidP="00CC19DA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П</w:t>
      </w:r>
      <w:r w:rsidR="0071353C" w:rsidRPr="00BC0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итогам фестиваля</w:t>
      </w:r>
      <w:r w:rsidR="00641B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1353C" w:rsidRPr="00BC0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</w:t>
      </w:r>
      <w:r w:rsidR="00F560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</w:t>
      </w:r>
      <w:r w:rsidR="00641B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1353C" w:rsidRPr="00BC0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</w:t>
      </w:r>
      <w:r w:rsidR="00F560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</w:t>
      </w:r>
      <w:r w:rsidR="0071353C" w:rsidRPr="00BC0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 мнению </w:t>
      </w:r>
      <w:r w:rsidR="00755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жюри</w:t>
      </w:r>
      <w:r w:rsidR="0071353C" w:rsidRPr="00BC0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присужда</w:t>
      </w:r>
      <w:r w:rsidR="00F560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71353C" w:rsidRPr="00BC0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</w:t>
      </w:r>
      <w:r w:rsidR="00F560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дипломы </w:t>
      </w:r>
      <w:r w:rsidR="00F560A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="00F560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F560A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="001B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560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60A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III</w:t>
      </w:r>
      <w:r w:rsidR="00F560A2" w:rsidRPr="00F560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60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степени, </w:t>
      </w:r>
      <w:r w:rsidR="001B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="0071353C" w:rsidRPr="00BC0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учшему шеф-повару команды присуждается титул (диплом)</w:t>
      </w:r>
      <w:r w:rsidR="00713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«Шашлычных д</w:t>
      </w:r>
      <w:r w:rsidR="00D843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 мастер – 20</w:t>
      </w:r>
      <w:r w:rsidR="00641B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D843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71353C" w:rsidRPr="00BC0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71353C" w:rsidRDefault="0071353C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4E">
        <w:rPr>
          <w:rFonts w:ascii="Times New Roman" w:eastAsia="Times New Roman" w:hAnsi="Times New Roman"/>
          <w:sz w:val="24"/>
          <w:szCs w:val="24"/>
          <w:lang w:eastAsia="ru-RU"/>
        </w:rPr>
        <w:t xml:space="preserve">5.4. Могут быть присуждены спонсорские призы (награды от компаний и частных лиц) </w:t>
      </w:r>
    </w:p>
    <w:p w:rsidR="00CC19DA" w:rsidRPr="00526A74" w:rsidRDefault="00CC19DA" w:rsidP="00CC19DA">
      <w:pPr>
        <w:tabs>
          <w:tab w:val="left" w:pos="1080"/>
          <w:tab w:val="left" w:pos="12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Главный приз – </w:t>
      </w:r>
      <w:r w:rsidR="002C16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аран.</w:t>
      </w:r>
    </w:p>
    <w:p w:rsidR="0071353C" w:rsidRPr="00BC0B4E" w:rsidRDefault="0071353C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0B4E">
        <w:rPr>
          <w:rFonts w:ascii="Times New Roman" w:eastAsia="Times New Roman" w:hAnsi="Times New Roman"/>
          <w:bCs/>
          <w:sz w:val="24"/>
          <w:szCs w:val="24"/>
          <w:lang w:eastAsia="ru-RU"/>
        </w:rPr>
        <w:t>VI. Финансирование фестиваля:</w:t>
      </w:r>
    </w:p>
    <w:p w:rsidR="0071353C" w:rsidRDefault="0071353C" w:rsidP="00547A48">
      <w:pPr>
        <w:tabs>
          <w:tab w:val="left" w:pos="1260"/>
        </w:tabs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0B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6.1. Финансирование конкурса осуществляется за счёт средств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спонсоров и </w:t>
      </w:r>
      <w:r w:rsidRPr="00BC0B4E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организатора фестиваля.</w:t>
      </w:r>
    </w:p>
    <w:p w:rsidR="00E052C0" w:rsidRDefault="0071353C" w:rsidP="00547A48">
      <w:pPr>
        <w:tabs>
          <w:tab w:val="left" w:pos="1260"/>
        </w:tabs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6.2. </w:t>
      </w:r>
      <w:r w:rsidR="00E052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команды принимают участие во всех номинациях.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1353C" w:rsidRPr="00BC0B4E" w:rsidRDefault="0071353C" w:rsidP="00547A48">
      <w:pPr>
        <w:tabs>
          <w:tab w:val="left" w:pos="1260"/>
        </w:tabs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0B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VII. Обязанности участников:</w:t>
      </w:r>
    </w:p>
    <w:p w:rsidR="0071353C" w:rsidRPr="00BC0B4E" w:rsidRDefault="0071353C" w:rsidP="00547A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4E">
        <w:rPr>
          <w:rFonts w:ascii="Times New Roman" w:eastAsia="Times New Roman" w:hAnsi="Times New Roman"/>
          <w:sz w:val="24"/>
          <w:szCs w:val="24"/>
          <w:lang w:eastAsia="ru-RU"/>
        </w:rPr>
        <w:t xml:space="preserve">7.1. Командам необходимо представить заявку на участие. </w:t>
      </w:r>
    </w:p>
    <w:p w:rsidR="0071353C" w:rsidRDefault="00CC19DA" w:rsidP="00547A4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Контакты: </w:t>
      </w:r>
      <w:r w:rsidR="0071353C">
        <w:rPr>
          <w:rFonts w:ascii="Times New Roman" w:eastAsia="Times New Roman" w:hAnsi="Times New Roman"/>
          <w:bCs/>
          <w:sz w:val="24"/>
          <w:szCs w:val="24"/>
          <w:lang w:eastAsia="ru-RU"/>
        </w:rPr>
        <w:t>МУ У</w:t>
      </w:r>
      <w:r w:rsidR="00E052C0">
        <w:rPr>
          <w:rFonts w:ascii="Times New Roman" w:eastAsia="Times New Roman" w:hAnsi="Times New Roman"/>
          <w:bCs/>
          <w:sz w:val="24"/>
          <w:szCs w:val="24"/>
          <w:lang w:eastAsia="ru-RU"/>
        </w:rPr>
        <w:t>правление</w:t>
      </w:r>
      <w:r w:rsidR="0071353C" w:rsidRPr="00BC0B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культуры МО </w:t>
      </w:r>
      <w:r w:rsidR="00E052C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71353C" w:rsidRPr="00BC0B4E">
        <w:rPr>
          <w:rFonts w:ascii="Times New Roman" w:eastAsia="Times New Roman" w:hAnsi="Times New Roman"/>
          <w:bCs/>
          <w:sz w:val="24"/>
          <w:szCs w:val="24"/>
          <w:lang w:eastAsia="ru-RU"/>
        </w:rPr>
        <w:t>Бичурский район</w:t>
      </w:r>
      <w:r w:rsidR="00E052C0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71353C" w:rsidRPr="00BC0B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начальник </w:t>
      </w:r>
      <w:r w:rsidR="0071353C">
        <w:rPr>
          <w:rFonts w:ascii="Times New Roman" w:eastAsia="Times New Roman" w:hAnsi="Times New Roman"/>
          <w:bCs/>
          <w:sz w:val="24"/>
          <w:szCs w:val="24"/>
          <w:lang w:eastAsia="ru-RU"/>
        </w:rPr>
        <w:t>МУ У</w:t>
      </w:r>
      <w:r w:rsidR="0071353C" w:rsidRPr="00BC0B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правления культуры Л.В. Захарова, </w:t>
      </w:r>
      <w:r w:rsidR="00E052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заместитель начальника </w:t>
      </w:r>
      <w:r w:rsidR="0071353C" w:rsidRPr="00BC0B4E">
        <w:rPr>
          <w:rFonts w:ascii="Times New Roman" w:eastAsia="Times New Roman" w:hAnsi="Times New Roman"/>
          <w:bCs/>
          <w:sz w:val="24"/>
          <w:szCs w:val="24"/>
          <w:lang w:eastAsia="ru-RU"/>
        </w:rPr>
        <w:t>А.П. Плясовская</w:t>
      </w:r>
      <w:r w:rsidR="0071353C" w:rsidRPr="00EB587B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DB45B3" w:rsidRPr="00DB4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052C0" w:rsidRPr="00BC0B4E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специалист по туризму</w:t>
      </w:r>
      <w:r w:rsidR="00E052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Степанова М.С. </w:t>
      </w:r>
      <w:r w:rsidR="00E052C0" w:rsidRPr="00BC0B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1353C" w:rsidRPr="00BC0B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тел для справок 8(30133)41-9-91, </w:t>
      </w:r>
      <w:r w:rsidR="00547A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89516252435, </w:t>
      </w:r>
      <w:r w:rsidR="007135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89503913043; </w:t>
      </w:r>
      <w:r w:rsidR="0071353C" w:rsidRPr="00BC0B4E">
        <w:rPr>
          <w:rFonts w:ascii="Times New Roman" w:eastAsia="Times New Roman" w:hAnsi="Times New Roman"/>
          <w:bCs/>
          <w:sz w:val="24"/>
          <w:szCs w:val="24"/>
          <w:lang w:eastAsia="ru-RU"/>
        </w:rPr>
        <w:t>эл.</w:t>
      </w:r>
      <w:r w:rsidR="00547A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почта: </w:t>
      </w:r>
      <w:r w:rsidR="00547A48" w:rsidRPr="00547A48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8" w:history="1">
        <w:r w:rsidR="000B6C4C" w:rsidRPr="004A0B33">
          <w:rPr>
            <w:rStyle w:val="a7"/>
            <w:rFonts w:ascii="Times New Roman" w:eastAsia="Times New Roman" w:hAnsi="Times New Roman"/>
            <w:bCs/>
            <w:sz w:val="24"/>
            <w:szCs w:val="24"/>
            <w:lang w:eastAsia="ru-RU"/>
          </w:rPr>
          <w:t>bichkult@mail.ru</w:t>
        </w:r>
      </w:hyperlink>
    </w:p>
    <w:p w:rsidR="000B6C4C" w:rsidRDefault="000B6C4C" w:rsidP="00547A4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53C" w:rsidRDefault="0071353C" w:rsidP="00547A4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53C" w:rsidRDefault="0071353C" w:rsidP="00BF17DF">
      <w:pPr>
        <w:tabs>
          <w:tab w:val="left" w:pos="126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50CA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Заявка на участие в 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ОТКРЫТОМ межрайонном</w:t>
      </w:r>
    </w:p>
    <w:p w:rsidR="0071353C" w:rsidRPr="00F50CA2" w:rsidRDefault="0071353C" w:rsidP="00BF17DF">
      <w:pPr>
        <w:tabs>
          <w:tab w:val="left" w:pos="126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туристическом  фестивале</w:t>
      </w:r>
    </w:p>
    <w:p w:rsidR="0071353C" w:rsidRPr="00F50CA2" w:rsidRDefault="00BF17DF" w:rsidP="00BF17D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«ШАШЛЫК- 20</w:t>
      </w:r>
      <w:r w:rsidR="00A8571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1</w:t>
      </w:r>
      <w:r w:rsidR="0071353C" w:rsidRPr="00F50CA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»</w:t>
      </w:r>
    </w:p>
    <w:p w:rsidR="0071353C" w:rsidRPr="00F50CA2" w:rsidRDefault="0071353C" w:rsidP="00547A4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211"/>
      </w:tblGrid>
      <w:tr w:rsidR="0071353C" w:rsidRPr="00CC47A1" w:rsidTr="00547A48">
        <w:trPr>
          <w:trHeight w:val="443"/>
          <w:jc w:val="center"/>
        </w:trPr>
        <w:tc>
          <w:tcPr>
            <w:tcW w:w="3528" w:type="dxa"/>
            <w:shd w:val="clear" w:color="auto" w:fill="auto"/>
          </w:tcPr>
          <w:p w:rsidR="0071353C" w:rsidRPr="00CC47A1" w:rsidRDefault="0071353C" w:rsidP="00547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47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5211" w:type="dxa"/>
            <w:shd w:val="clear" w:color="auto" w:fill="auto"/>
          </w:tcPr>
          <w:p w:rsidR="0071353C" w:rsidRPr="00CC47A1" w:rsidRDefault="0071353C" w:rsidP="00547A4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53C" w:rsidRPr="00CC47A1" w:rsidTr="00547A48">
        <w:trPr>
          <w:trHeight w:val="421"/>
          <w:jc w:val="center"/>
        </w:trPr>
        <w:tc>
          <w:tcPr>
            <w:tcW w:w="3528" w:type="dxa"/>
            <w:shd w:val="clear" w:color="auto" w:fill="auto"/>
          </w:tcPr>
          <w:p w:rsidR="0071353C" w:rsidRPr="00CC47A1" w:rsidRDefault="0071353C" w:rsidP="00547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47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5211" w:type="dxa"/>
            <w:shd w:val="clear" w:color="auto" w:fill="auto"/>
          </w:tcPr>
          <w:p w:rsidR="0071353C" w:rsidRPr="00CC47A1" w:rsidRDefault="0071353C" w:rsidP="00547A4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53C" w:rsidRPr="00CC47A1" w:rsidTr="00547A48">
        <w:trPr>
          <w:trHeight w:val="413"/>
          <w:jc w:val="center"/>
        </w:trPr>
        <w:tc>
          <w:tcPr>
            <w:tcW w:w="3528" w:type="dxa"/>
            <w:shd w:val="clear" w:color="auto" w:fill="auto"/>
          </w:tcPr>
          <w:p w:rsidR="0071353C" w:rsidRPr="00CC47A1" w:rsidRDefault="0071353C" w:rsidP="00547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47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5211" w:type="dxa"/>
            <w:shd w:val="clear" w:color="auto" w:fill="auto"/>
          </w:tcPr>
          <w:p w:rsidR="0071353C" w:rsidRPr="00CC47A1" w:rsidRDefault="0071353C" w:rsidP="00547A4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53C" w:rsidRPr="00CC47A1" w:rsidTr="00547A48">
        <w:trPr>
          <w:trHeight w:val="418"/>
          <w:jc w:val="center"/>
        </w:trPr>
        <w:tc>
          <w:tcPr>
            <w:tcW w:w="3528" w:type="dxa"/>
            <w:shd w:val="clear" w:color="auto" w:fill="auto"/>
          </w:tcPr>
          <w:p w:rsidR="0071353C" w:rsidRPr="00CC47A1" w:rsidRDefault="0071353C" w:rsidP="00547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47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 шеф повара команды</w:t>
            </w:r>
          </w:p>
        </w:tc>
        <w:tc>
          <w:tcPr>
            <w:tcW w:w="5211" w:type="dxa"/>
            <w:shd w:val="clear" w:color="auto" w:fill="auto"/>
          </w:tcPr>
          <w:p w:rsidR="0071353C" w:rsidRPr="00CC47A1" w:rsidRDefault="0071353C" w:rsidP="00547A4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53C" w:rsidRPr="00CC47A1" w:rsidTr="00547A48">
        <w:trPr>
          <w:trHeight w:val="566"/>
          <w:jc w:val="center"/>
        </w:trPr>
        <w:tc>
          <w:tcPr>
            <w:tcW w:w="3528" w:type="dxa"/>
            <w:shd w:val="clear" w:color="auto" w:fill="auto"/>
          </w:tcPr>
          <w:p w:rsidR="0071353C" w:rsidRPr="00CC47A1" w:rsidRDefault="0071353C" w:rsidP="00547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47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необходимое для приготовления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шашлыка.</w:t>
            </w:r>
          </w:p>
        </w:tc>
        <w:tc>
          <w:tcPr>
            <w:tcW w:w="5211" w:type="dxa"/>
            <w:shd w:val="clear" w:color="auto" w:fill="auto"/>
          </w:tcPr>
          <w:p w:rsidR="0071353C" w:rsidRPr="00CC47A1" w:rsidRDefault="0071353C" w:rsidP="00547A4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1353C" w:rsidRPr="00F50CA2" w:rsidRDefault="0071353C" w:rsidP="00547A4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353C" w:rsidRPr="00F50CA2" w:rsidRDefault="0071353C" w:rsidP="00547A48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BCA" w:rsidRDefault="00232BCA" w:rsidP="00547A48">
      <w:pPr>
        <w:jc w:val="both"/>
      </w:pPr>
    </w:p>
    <w:sectPr w:rsidR="00232BCA" w:rsidSect="00547A48">
      <w:footerReference w:type="even" r:id="rId9"/>
      <w:footerReference w:type="defaul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32" w:rsidRDefault="007D0F32">
      <w:pPr>
        <w:spacing w:after="0" w:line="240" w:lineRule="auto"/>
      </w:pPr>
      <w:r>
        <w:separator/>
      </w:r>
    </w:p>
  </w:endnote>
  <w:endnote w:type="continuationSeparator" w:id="0">
    <w:p w:rsidR="007D0F32" w:rsidRDefault="007D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A2" w:rsidRDefault="00D026E6" w:rsidP="00D42B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0CA2" w:rsidRDefault="007D0F32" w:rsidP="00F50C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A2" w:rsidRDefault="00D026E6" w:rsidP="00D42B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7688">
      <w:rPr>
        <w:rStyle w:val="a6"/>
        <w:noProof/>
      </w:rPr>
      <w:t>2</w:t>
    </w:r>
    <w:r>
      <w:rPr>
        <w:rStyle w:val="a6"/>
      </w:rPr>
      <w:fldChar w:fldCharType="end"/>
    </w:r>
  </w:p>
  <w:p w:rsidR="00F50CA2" w:rsidRDefault="007D0F32" w:rsidP="00F50C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32" w:rsidRDefault="007D0F32">
      <w:pPr>
        <w:spacing w:after="0" w:line="240" w:lineRule="auto"/>
      </w:pPr>
      <w:r>
        <w:separator/>
      </w:r>
    </w:p>
  </w:footnote>
  <w:footnote w:type="continuationSeparator" w:id="0">
    <w:p w:rsidR="007D0F32" w:rsidRDefault="007D0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B0E79"/>
    <w:multiLevelType w:val="hybridMultilevel"/>
    <w:tmpl w:val="B712E266"/>
    <w:lvl w:ilvl="0" w:tplc="6354F8D6">
      <w:start w:val="1"/>
      <w:numFmt w:val="decimal"/>
      <w:lvlText w:val="5.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820407"/>
    <w:multiLevelType w:val="hybridMultilevel"/>
    <w:tmpl w:val="78CA6CB0"/>
    <w:lvl w:ilvl="0" w:tplc="2500F614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94"/>
    <w:rsid w:val="000021D8"/>
    <w:rsid w:val="000458FE"/>
    <w:rsid w:val="00077202"/>
    <w:rsid w:val="0009024B"/>
    <w:rsid w:val="000A45A0"/>
    <w:rsid w:val="000B6C4C"/>
    <w:rsid w:val="0010028E"/>
    <w:rsid w:val="001B1B1C"/>
    <w:rsid w:val="001B4FF3"/>
    <w:rsid w:val="001C675D"/>
    <w:rsid w:val="00232BCA"/>
    <w:rsid w:val="002C1699"/>
    <w:rsid w:val="00312994"/>
    <w:rsid w:val="0036070B"/>
    <w:rsid w:val="00395552"/>
    <w:rsid w:val="005075D5"/>
    <w:rsid w:val="00547A48"/>
    <w:rsid w:val="00605D31"/>
    <w:rsid w:val="00627688"/>
    <w:rsid w:val="00641BF7"/>
    <w:rsid w:val="00683D6F"/>
    <w:rsid w:val="0071353C"/>
    <w:rsid w:val="007551BC"/>
    <w:rsid w:val="007843F8"/>
    <w:rsid w:val="007D0F32"/>
    <w:rsid w:val="00A85712"/>
    <w:rsid w:val="00AA48D0"/>
    <w:rsid w:val="00B04A9C"/>
    <w:rsid w:val="00BA1600"/>
    <w:rsid w:val="00BF17DF"/>
    <w:rsid w:val="00C44A5F"/>
    <w:rsid w:val="00CC19DA"/>
    <w:rsid w:val="00D026E6"/>
    <w:rsid w:val="00D44537"/>
    <w:rsid w:val="00D8433B"/>
    <w:rsid w:val="00DB45B3"/>
    <w:rsid w:val="00E052C0"/>
    <w:rsid w:val="00E84F7D"/>
    <w:rsid w:val="00EC77F2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31D6A-0479-4339-8630-031BB73D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5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5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rsid w:val="00713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1353C"/>
    <w:rPr>
      <w:rFonts w:ascii="Calibri" w:eastAsia="Calibri" w:hAnsi="Calibri" w:cs="Times New Roman"/>
    </w:rPr>
  </w:style>
  <w:style w:type="character" w:styleId="a6">
    <w:name w:val="page number"/>
    <w:basedOn w:val="a0"/>
    <w:rsid w:val="0071353C"/>
  </w:style>
  <w:style w:type="character" w:styleId="a7">
    <w:name w:val="Hyperlink"/>
    <w:basedOn w:val="a0"/>
    <w:uiPriority w:val="99"/>
    <w:unhideWhenUsed/>
    <w:rsid w:val="00547A4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1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1B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chkul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8261-E5A9-4EF7-B985-4A9A23D7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2021-04-19T07:38:00Z</cp:lastPrinted>
  <dcterms:created xsi:type="dcterms:W3CDTF">2021-04-07T07:09:00Z</dcterms:created>
  <dcterms:modified xsi:type="dcterms:W3CDTF">2021-04-19T08:30:00Z</dcterms:modified>
</cp:coreProperties>
</file>