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07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100"/>
        <w:gridCol w:w="2365"/>
        <w:gridCol w:w="1559"/>
        <w:gridCol w:w="1134"/>
        <w:gridCol w:w="850"/>
        <w:gridCol w:w="993"/>
        <w:gridCol w:w="1275"/>
        <w:gridCol w:w="1418"/>
        <w:gridCol w:w="1134"/>
        <w:gridCol w:w="1818"/>
      </w:tblGrid>
      <w:tr w:rsidR="001F4F16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1F4F16" w:rsidRPr="00872717" w:rsidRDefault="001F4F1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</w:tr>
      <w:tr w:rsidR="001F4F16" w:rsidRPr="00872717" w:rsidTr="00872717">
        <w:trPr>
          <w:trHeight w:val="784"/>
        </w:trPr>
        <w:tc>
          <w:tcPr>
            <w:tcW w:w="492" w:type="dxa"/>
            <w:shd w:val="clear" w:color="auto" w:fill="auto"/>
            <w:vAlign w:val="center"/>
          </w:tcPr>
          <w:p w:rsidR="001F4F16" w:rsidRPr="00872717" w:rsidRDefault="001F4F1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р-н </w:t>
            </w:r>
            <w:proofErr w:type="spellStart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, Местность "</w:t>
            </w:r>
            <w:proofErr w:type="spellStart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Усть-Хурут</w:t>
            </w:r>
            <w:proofErr w:type="spellEnd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03:03:520102:30</w:t>
            </w:r>
          </w:p>
        </w:tc>
        <w:tc>
          <w:tcPr>
            <w:tcW w:w="1559" w:type="dxa"/>
            <w:shd w:val="clear" w:color="auto" w:fill="auto"/>
          </w:tcPr>
          <w:p w:rsidR="001F4F16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872717" w:rsidRPr="00872717" w:rsidRDefault="00872717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«Бичурский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50000 кв. м.</w:t>
            </w:r>
          </w:p>
        </w:tc>
        <w:tc>
          <w:tcPr>
            <w:tcW w:w="850" w:type="dxa"/>
            <w:shd w:val="clear" w:color="auto" w:fill="auto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4F16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1F4F16" w:rsidRPr="00872717" w:rsidRDefault="001F4F1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р-н </w:t>
            </w:r>
            <w:proofErr w:type="spellStart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, Местность "</w:t>
            </w:r>
            <w:proofErr w:type="spellStart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Усть-Хурут</w:t>
            </w:r>
            <w:proofErr w:type="spellEnd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03:03:520102:29</w:t>
            </w:r>
          </w:p>
        </w:tc>
        <w:tc>
          <w:tcPr>
            <w:tcW w:w="1559" w:type="dxa"/>
            <w:shd w:val="clear" w:color="auto" w:fill="auto"/>
          </w:tcPr>
          <w:p w:rsidR="001F4F16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872717" w:rsidRPr="00872717" w:rsidRDefault="00872717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«Бичурский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6C9F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066C9F" w:rsidRPr="00872717" w:rsidRDefault="004D53D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066C9F" w:rsidRPr="00872717" w:rsidRDefault="00264AA4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Бурятия, Муниципальный район Бичурский, КХ Еланский"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66C9F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03:03:440101:123</w:t>
            </w:r>
          </w:p>
        </w:tc>
        <w:tc>
          <w:tcPr>
            <w:tcW w:w="1559" w:type="dxa"/>
            <w:shd w:val="clear" w:color="auto" w:fill="auto"/>
          </w:tcPr>
          <w:p w:rsidR="00066C9F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МО-СП «Еланское»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6C9F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645841</w:t>
            </w:r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66C9F" w:rsidRPr="00872717" w:rsidRDefault="00066C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6C9F" w:rsidRPr="00872717" w:rsidRDefault="00066C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6C9F" w:rsidRPr="00872717" w:rsidRDefault="00066C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9F" w:rsidRPr="00872717" w:rsidRDefault="00066C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C9F" w:rsidRPr="00872717" w:rsidRDefault="00066C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66C9F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5521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CA5521" w:rsidRPr="00872717" w:rsidRDefault="004D53D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4117AA" w:rsidRPr="00872717" w:rsidRDefault="004117AA" w:rsidP="004D53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Республика Бурятия, Муниципальный район Бичурский, КХ Еланский"</w:t>
            </w:r>
          </w:p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03:03:440104:296</w:t>
            </w:r>
          </w:p>
        </w:tc>
        <w:tc>
          <w:tcPr>
            <w:tcW w:w="1559" w:type="dxa"/>
            <w:shd w:val="clear" w:color="auto" w:fill="auto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МО-СП «Еланское»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225476</w:t>
            </w:r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CA5521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5521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CA5521" w:rsidRPr="00872717" w:rsidRDefault="004D53D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CA5521" w:rsidRPr="00872717" w:rsidRDefault="004117AA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</w:t>
            </w:r>
            <w:r w:rsidRPr="00872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Бурятия, Муниципальный район Бичурский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03:03:440103:201</w:t>
            </w:r>
          </w:p>
        </w:tc>
        <w:tc>
          <w:tcPr>
            <w:tcW w:w="1559" w:type="dxa"/>
            <w:shd w:val="clear" w:color="auto" w:fill="auto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МО-СП «Верхне-</w:t>
            </w:r>
            <w:proofErr w:type="spellStart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Мангиртуйское</w:t>
            </w:r>
            <w:proofErr w:type="spellEnd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2220000</w:t>
            </w:r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CA5521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5521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CA5521" w:rsidRPr="00872717" w:rsidRDefault="004D53D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0" w:type="dxa"/>
            <w:shd w:val="clear" w:color="auto" w:fill="auto"/>
          </w:tcPr>
          <w:p w:rsidR="000345C9" w:rsidRPr="00872717" w:rsidRDefault="000345C9" w:rsidP="004D53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Бурятия, р-н Бичурский, СПК "Аршан"</w:t>
            </w:r>
          </w:p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03:03:440106:126</w:t>
            </w:r>
          </w:p>
        </w:tc>
        <w:tc>
          <w:tcPr>
            <w:tcW w:w="1559" w:type="dxa"/>
            <w:shd w:val="clear" w:color="auto" w:fill="auto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 МО</w:t>
            </w:r>
            <w:proofErr w:type="gramEnd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-СП «</w:t>
            </w:r>
            <w:proofErr w:type="spellStart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Окино-Ключевское</w:t>
            </w:r>
            <w:proofErr w:type="spellEnd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69455 </w:t>
            </w:r>
            <w:proofErr w:type="spellStart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CA5521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5521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CA5521" w:rsidRPr="00872717" w:rsidRDefault="004D53D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0345C9" w:rsidRPr="00872717" w:rsidRDefault="000345C9" w:rsidP="004D53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Республика Бурятия, р-н </w:t>
            </w:r>
            <w:proofErr w:type="spellStart"/>
            <w:r w:rsidRP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Бичурский</w:t>
            </w:r>
            <w:proofErr w:type="spellEnd"/>
            <w:r w:rsidRP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СПК "</w:t>
            </w:r>
            <w:proofErr w:type="spellStart"/>
            <w:r w:rsidRP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Окино-Ключевское</w:t>
            </w:r>
            <w:proofErr w:type="spellEnd"/>
            <w:r w:rsidRP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03:03:440107:139</w:t>
            </w:r>
          </w:p>
        </w:tc>
        <w:tc>
          <w:tcPr>
            <w:tcW w:w="1559" w:type="dxa"/>
            <w:shd w:val="clear" w:color="auto" w:fill="auto"/>
          </w:tcPr>
          <w:p w:rsidR="00CA5521" w:rsidRPr="00872717" w:rsidRDefault="0063306B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 МО</w:t>
            </w:r>
            <w:proofErr w:type="gramEnd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-СП «</w:t>
            </w:r>
            <w:proofErr w:type="spellStart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Окино-Ключевское</w:t>
            </w:r>
            <w:proofErr w:type="spellEnd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51810 </w:t>
            </w:r>
            <w:proofErr w:type="spellStart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CA5521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306B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63306B" w:rsidRPr="00872717" w:rsidRDefault="004D53D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:rsidR="0063306B" w:rsidRPr="00872717" w:rsidRDefault="000345C9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р-н Бичурский, СПК Аршан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3306B" w:rsidRPr="00872717" w:rsidRDefault="0063306B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03:03:440106:130</w:t>
            </w:r>
          </w:p>
        </w:tc>
        <w:tc>
          <w:tcPr>
            <w:tcW w:w="1559" w:type="dxa"/>
            <w:shd w:val="clear" w:color="auto" w:fill="auto"/>
          </w:tcPr>
          <w:p w:rsidR="0063306B" w:rsidRPr="00872717" w:rsidRDefault="0063306B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 МО</w:t>
            </w:r>
            <w:proofErr w:type="gramEnd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-СП «</w:t>
            </w:r>
            <w:proofErr w:type="spellStart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Окино-Ключевское</w:t>
            </w:r>
            <w:proofErr w:type="spellEnd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06B" w:rsidRPr="00872717" w:rsidRDefault="0063306B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170555</w:t>
            </w:r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3306B" w:rsidRPr="00872717" w:rsidRDefault="0063306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306B" w:rsidRPr="00872717" w:rsidRDefault="0063306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306B" w:rsidRPr="00872717" w:rsidRDefault="0063306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306B" w:rsidRPr="00872717" w:rsidRDefault="0063306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06B" w:rsidRPr="00872717" w:rsidRDefault="0063306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3306B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6D9F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0C6D9F" w:rsidRPr="00872717" w:rsidRDefault="004D53D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shd w:val="clear" w:color="auto" w:fill="auto"/>
          </w:tcPr>
          <w:p w:rsidR="000C6D9F" w:rsidRPr="00872717" w:rsidRDefault="004D53D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Бурятия, муниципальный район Бичурский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C6D9F" w:rsidRPr="00872717" w:rsidRDefault="004D53D6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03:03:110103:139</w:t>
            </w:r>
          </w:p>
        </w:tc>
        <w:tc>
          <w:tcPr>
            <w:tcW w:w="1559" w:type="dxa"/>
            <w:shd w:val="clear" w:color="auto" w:fill="auto"/>
          </w:tcPr>
          <w:p w:rsidR="000C6D9F" w:rsidRPr="00872717" w:rsidRDefault="004D53D6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Собственность неразграниченная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717" w:rsidRDefault="004D53D6" w:rsidP="004D53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17468 </w:t>
            </w:r>
          </w:p>
          <w:p w:rsidR="004D53D6" w:rsidRPr="00872717" w:rsidRDefault="00872717" w:rsidP="004D53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0C6D9F" w:rsidRPr="00872717" w:rsidRDefault="000C6D9F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6D9F" w:rsidRPr="00872717" w:rsidRDefault="000C6D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6D9F" w:rsidRPr="00872717" w:rsidRDefault="000C6D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C6D9F" w:rsidRPr="00872717" w:rsidRDefault="000C6D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6D9F" w:rsidRPr="00872717" w:rsidRDefault="000C6D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6D9F" w:rsidRPr="00872717" w:rsidRDefault="000C6D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C6D9F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15CB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5915CB" w:rsidRPr="00872717" w:rsidRDefault="005915CB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shd w:val="clear" w:color="auto" w:fill="auto"/>
          </w:tcPr>
          <w:p w:rsidR="005915CB" w:rsidRPr="00872717" w:rsidRDefault="00E41464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Республика Бурятия, Бичурский р-н, ТОО Колос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5915CB" w:rsidRPr="00872717" w:rsidRDefault="00E41464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03:03:520103:608</w:t>
            </w:r>
          </w:p>
        </w:tc>
        <w:tc>
          <w:tcPr>
            <w:tcW w:w="1559" w:type="dxa"/>
            <w:shd w:val="clear" w:color="auto" w:fill="auto"/>
          </w:tcPr>
          <w:p w:rsidR="005915CB" w:rsidRDefault="00872717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872717" w:rsidRPr="00872717" w:rsidRDefault="00872717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«Бичурский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464" w:rsidRPr="00872717" w:rsidRDefault="00E41464" w:rsidP="00E414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40000</w:t>
            </w:r>
            <w:r w:rsid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915CB" w:rsidRPr="00872717" w:rsidRDefault="005915CB" w:rsidP="004D53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915CB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15CB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5CB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15CB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5CB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5915CB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888" w:rsidRDefault="00493B64" w:rsidP="0009388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72717">
        <w:rPr>
          <w:rFonts w:ascii="Times New Roman" w:hAnsi="Times New Roman" w:cs="Times New Roman"/>
          <w:sz w:val="24"/>
          <w:szCs w:val="24"/>
        </w:rPr>
        <w:lastRenderedPageBreak/>
        <w:t>Реестр</w:t>
      </w:r>
      <w:r w:rsidR="00502668" w:rsidRPr="00872717">
        <w:rPr>
          <w:rFonts w:ascii="Times New Roman" w:hAnsi="Times New Roman" w:cs="Times New Roman"/>
          <w:sz w:val="24"/>
          <w:szCs w:val="24"/>
        </w:rPr>
        <w:t xml:space="preserve"> свободных земельных участков</w:t>
      </w:r>
      <w:r w:rsidRPr="00872717">
        <w:rPr>
          <w:rFonts w:ascii="Times New Roman" w:hAnsi="Times New Roman" w:cs="Times New Roman"/>
          <w:sz w:val="24"/>
          <w:szCs w:val="24"/>
        </w:rPr>
        <w:t xml:space="preserve"> для инвестиционных площадок</w:t>
      </w:r>
    </w:p>
    <w:p w:rsidR="005915CB" w:rsidRPr="00872717" w:rsidRDefault="00493B64" w:rsidP="0009388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72717">
        <w:rPr>
          <w:rFonts w:ascii="Times New Roman" w:hAnsi="Times New Roman" w:cs="Times New Roman"/>
          <w:sz w:val="24"/>
          <w:szCs w:val="24"/>
        </w:rPr>
        <w:t xml:space="preserve"> на территории МО «Бичурский район»</w:t>
      </w:r>
      <w:r w:rsidR="00872717">
        <w:rPr>
          <w:rFonts w:ascii="Times New Roman" w:hAnsi="Times New Roman" w:cs="Times New Roman"/>
          <w:sz w:val="24"/>
          <w:szCs w:val="24"/>
        </w:rPr>
        <w:t xml:space="preserve"> на 2023 – 2024 годы</w:t>
      </w:r>
    </w:p>
    <w:p w:rsidR="000C6D9F" w:rsidRPr="00872717" w:rsidRDefault="000C6D9F" w:rsidP="004D53D6">
      <w:pPr>
        <w:rPr>
          <w:rFonts w:ascii="Times New Roman" w:hAnsi="Times New Roman" w:cs="Times New Roman"/>
          <w:sz w:val="24"/>
          <w:szCs w:val="24"/>
        </w:rPr>
      </w:pPr>
    </w:p>
    <w:p w:rsidR="00CA5521" w:rsidRPr="00872717" w:rsidRDefault="00CA5521" w:rsidP="004D53D6">
      <w:pPr>
        <w:rPr>
          <w:rFonts w:ascii="Times New Roman" w:hAnsi="Times New Roman" w:cs="Times New Roman"/>
          <w:sz w:val="24"/>
          <w:szCs w:val="24"/>
        </w:rPr>
      </w:pPr>
    </w:p>
    <w:p w:rsidR="00093888" w:rsidRDefault="00093888" w:rsidP="0009388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2717">
        <w:rPr>
          <w:rFonts w:ascii="Times New Roman" w:hAnsi="Times New Roman" w:cs="Times New Roman"/>
          <w:sz w:val="24"/>
          <w:szCs w:val="24"/>
        </w:rPr>
        <w:t>Реестр свободных земельных участков для инвестиционных площадок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 w:rsidR="00B56818">
        <w:rPr>
          <w:rFonts w:ascii="Times New Roman" w:hAnsi="Times New Roman" w:cs="Times New Roman"/>
          <w:sz w:val="24"/>
          <w:szCs w:val="24"/>
        </w:rPr>
        <w:t xml:space="preserve">на 01.11.2023 год. </w:t>
      </w:r>
    </w:p>
    <w:p w:rsidR="00066C9F" w:rsidRPr="00872717" w:rsidRDefault="00066C9F" w:rsidP="004D53D6">
      <w:pPr>
        <w:rPr>
          <w:rFonts w:ascii="Times New Roman" w:hAnsi="Times New Roman" w:cs="Times New Roman"/>
          <w:sz w:val="24"/>
          <w:szCs w:val="24"/>
        </w:rPr>
      </w:pPr>
    </w:p>
    <w:sectPr w:rsidR="00066C9F" w:rsidRPr="00872717" w:rsidSect="008727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E4AEF"/>
    <w:multiLevelType w:val="hybridMultilevel"/>
    <w:tmpl w:val="1F52EA7A"/>
    <w:lvl w:ilvl="0" w:tplc="6E54E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2E"/>
    <w:rsid w:val="000345C9"/>
    <w:rsid w:val="00066C9F"/>
    <w:rsid w:val="00093888"/>
    <w:rsid w:val="000C6D9F"/>
    <w:rsid w:val="00143E18"/>
    <w:rsid w:val="001C542E"/>
    <w:rsid w:val="001F4F16"/>
    <w:rsid w:val="00264AA4"/>
    <w:rsid w:val="004117AA"/>
    <w:rsid w:val="0042026E"/>
    <w:rsid w:val="00493B64"/>
    <w:rsid w:val="004D53D6"/>
    <w:rsid w:val="00502668"/>
    <w:rsid w:val="005915CB"/>
    <w:rsid w:val="0063306B"/>
    <w:rsid w:val="00863CE0"/>
    <w:rsid w:val="00872717"/>
    <w:rsid w:val="00B56818"/>
    <w:rsid w:val="00CA5521"/>
    <w:rsid w:val="00DB5D1B"/>
    <w:rsid w:val="00E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29ADD-0A1E-4479-BDF4-0DAA262F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21"/>
    <w:pPr>
      <w:widowControl/>
      <w:autoSpaceDE/>
      <w:autoSpaceDN/>
      <w:adjustRightInd/>
      <w:ind w:left="720"/>
      <w:contextualSpacing/>
      <w:jc w:val="both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863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AdminMoi</dc:creator>
  <cp:keywords/>
  <dc:description/>
  <cp:lastModifiedBy>Надежда Михайловна</cp:lastModifiedBy>
  <cp:revision>2</cp:revision>
  <dcterms:created xsi:type="dcterms:W3CDTF">2023-12-04T07:28:00Z</dcterms:created>
  <dcterms:modified xsi:type="dcterms:W3CDTF">2023-12-04T07:28:00Z</dcterms:modified>
</cp:coreProperties>
</file>