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C9" w:rsidRDefault="00E838C9" w:rsidP="00E838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D033D7" w:rsidRDefault="00D033D7" w:rsidP="00E838C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МО «Бичурский район» на основании постановления от 18 мая 2021 года №222 </w:t>
      </w:r>
      <w:r w:rsidRPr="00D033D7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финансовой поддержки субъектам малого и среднего предпринимательства, осуществляющим деятельность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«Бичурский район» из средств бюджета МО «Бичурский район»</w:t>
      </w:r>
      <w:r w:rsidR="006F2DCA">
        <w:rPr>
          <w:rFonts w:ascii="Times New Roman" w:hAnsi="Times New Roman" w:cs="Times New Roman"/>
          <w:sz w:val="28"/>
          <w:szCs w:val="28"/>
        </w:rPr>
        <w:t xml:space="preserve"> извещает о приеме заявок на оказание финансовой поддержки субъектам малого и среднего предпринимательства из средств районного бюджета</w:t>
      </w:r>
      <w:r w:rsidR="00EF535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EF5358" w:rsidRPr="009F215F">
          <w:rPr>
            <w:rStyle w:val="a3"/>
            <w:rFonts w:ascii="Times New Roman" w:hAnsi="Times New Roman" w:cs="Times New Roman"/>
            <w:sz w:val="28"/>
            <w:szCs w:val="28"/>
          </w:rPr>
          <w:t>https://www.bif.govrb.ru/bichura/</w:t>
        </w:r>
      </w:hyperlink>
      <w:r w:rsidR="00EF5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358" w:rsidRDefault="00EF5358" w:rsidP="00E838C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Прием и регистрация заявок на участие в отборе осуществляется уполномоченным органом в течении 14-ти дней (с</w:t>
      </w:r>
      <w:r w:rsidR="005E1ACD">
        <w:rPr>
          <w:rFonts w:ascii="Times New Roman" w:hAnsi="Times New Roman" w:cs="Times New Roman"/>
          <w:sz w:val="28"/>
          <w:szCs w:val="28"/>
        </w:rPr>
        <w:t xml:space="preserve"> 19 августа 2022 года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5E1ACD">
        <w:rPr>
          <w:rFonts w:ascii="Times New Roman" w:hAnsi="Times New Roman" w:cs="Times New Roman"/>
          <w:sz w:val="28"/>
          <w:szCs w:val="28"/>
        </w:rPr>
        <w:t xml:space="preserve"> 01 сентября 2022 года</w:t>
      </w:r>
      <w:r>
        <w:rPr>
          <w:rFonts w:ascii="Times New Roman" w:hAnsi="Times New Roman" w:cs="Times New Roman"/>
          <w:sz w:val="28"/>
          <w:szCs w:val="28"/>
        </w:rPr>
        <w:t>) со дня следующего за днем опубликования извещения о проведении конкурсного отбора по адресу:</w:t>
      </w:r>
      <w:r w:rsidRPr="00EF5358">
        <w:t xml:space="preserve"> </w:t>
      </w:r>
      <w:r w:rsidRPr="00EF5358">
        <w:rPr>
          <w:rFonts w:ascii="Times New Roman" w:hAnsi="Times New Roman" w:cs="Times New Roman"/>
          <w:sz w:val="28"/>
          <w:szCs w:val="28"/>
        </w:rPr>
        <w:t>с. Бичура, ул. Советская, 43, кабинет 310.</w:t>
      </w:r>
    </w:p>
    <w:bookmarkEnd w:id="0"/>
    <w:p w:rsidR="00EF5358" w:rsidRDefault="00EF5358" w:rsidP="00E838C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358">
        <w:rPr>
          <w:rFonts w:ascii="Times New Roman" w:hAnsi="Times New Roman" w:cs="Times New Roman"/>
          <w:sz w:val="28"/>
          <w:szCs w:val="28"/>
        </w:rPr>
        <w:t xml:space="preserve">Полный пакет документов для подачи заявки можно получить в </w:t>
      </w:r>
      <w:proofErr w:type="spellStart"/>
      <w:r w:rsidRPr="00EF535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F5358">
        <w:rPr>
          <w:rFonts w:ascii="Times New Roman" w:hAnsi="Times New Roman" w:cs="Times New Roman"/>
          <w:sz w:val="28"/>
          <w:szCs w:val="28"/>
        </w:rPr>
        <w:t>. 310 или на официа</w:t>
      </w:r>
      <w:r>
        <w:rPr>
          <w:rFonts w:ascii="Times New Roman" w:hAnsi="Times New Roman" w:cs="Times New Roman"/>
          <w:sz w:val="28"/>
          <w:szCs w:val="28"/>
        </w:rPr>
        <w:t xml:space="preserve">льном сайте МО «Бичурский район» </w:t>
      </w:r>
      <w:hyperlink r:id="rId5" w:history="1">
        <w:r w:rsidRPr="009F215F">
          <w:rPr>
            <w:rStyle w:val="a3"/>
            <w:rFonts w:ascii="Times New Roman" w:hAnsi="Times New Roman" w:cs="Times New Roman"/>
            <w:sz w:val="28"/>
            <w:szCs w:val="28"/>
          </w:rPr>
          <w:t>https://www.bif.govrb.ru/bichura/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358" w:rsidRDefault="00EF5358" w:rsidP="00E838C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отбора предоставляют следующий пакет документов:</w:t>
      </w:r>
    </w:p>
    <w:p w:rsidR="00EF5358" w:rsidRPr="00EF5358" w:rsidRDefault="00E838C9" w:rsidP="00E83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F5358" w:rsidRPr="00EF5358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</w:t>
      </w:r>
      <w:proofErr w:type="spellStart"/>
      <w:r w:rsidR="00EF5358" w:rsidRPr="00EF5358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EF5358" w:rsidRPr="00EF5358">
        <w:rPr>
          <w:rFonts w:ascii="Times New Roman" w:hAnsi="Times New Roman" w:cs="Times New Roman"/>
          <w:sz w:val="28"/>
          <w:szCs w:val="28"/>
        </w:rPr>
        <w:t xml:space="preserve"> поддержки для субъектов малого и среднего предпринимательства по форме согласно приложению № 1 к настоящему Порядку</w:t>
      </w:r>
    </w:p>
    <w:p w:rsidR="00EF5358" w:rsidRPr="00EF5358" w:rsidRDefault="00E838C9" w:rsidP="00E83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5358" w:rsidRPr="00EF5358">
        <w:rPr>
          <w:rFonts w:ascii="Times New Roman" w:hAnsi="Times New Roman" w:cs="Times New Roman"/>
          <w:sz w:val="28"/>
          <w:szCs w:val="28"/>
        </w:rPr>
        <w:t xml:space="preserve"> Технико-экономическое обоснование бизнес-проекта (бизнес-план), обоснование инвестиций</w:t>
      </w:r>
    </w:p>
    <w:p w:rsidR="00EF5358" w:rsidRPr="00EF5358" w:rsidRDefault="00E838C9" w:rsidP="00E83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5358" w:rsidRPr="00EF5358">
        <w:rPr>
          <w:rFonts w:ascii="Times New Roman" w:hAnsi="Times New Roman" w:cs="Times New Roman"/>
          <w:sz w:val="28"/>
          <w:szCs w:val="28"/>
        </w:rPr>
        <w:t>Перечень документов согласно приложению №2 к настоящему Порядку</w:t>
      </w:r>
    </w:p>
    <w:p w:rsidR="00EF5358" w:rsidRDefault="00E838C9" w:rsidP="00E83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5358" w:rsidRPr="00EF5358">
        <w:rPr>
          <w:rFonts w:ascii="Times New Roman" w:hAnsi="Times New Roman" w:cs="Times New Roman"/>
          <w:sz w:val="28"/>
          <w:szCs w:val="28"/>
        </w:rPr>
        <w:t>Дополнительные документы, имеющие отношение к проекту, по усмотрению участника отбора (презентационные материалы, макеты, фотографии, образцы и др.)</w:t>
      </w:r>
    </w:p>
    <w:p w:rsidR="00E838C9" w:rsidRPr="00D033D7" w:rsidRDefault="00E838C9" w:rsidP="00EF53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тел. 89644091932 доб. 308, доб. 510.</w:t>
      </w:r>
    </w:p>
    <w:p w:rsidR="00D033D7" w:rsidRDefault="00D033D7" w:rsidP="00D033D7">
      <w:pPr>
        <w:rPr>
          <w:rFonts w:cs="Segoe UI Symbol"/>
        </w:rPr>
      </w:pPr>
    </w:p>
    <w:p w:rsidR="00D033D7" w:rsidRDefault="00D033D7" w:rsidP="00D033D7">
      <w:pPr>
        <w:rPr>
          <w:rFonts w:cs="Segoe UI Symbol"/>
        </w:rPr>
      </w:pPr>
    </w:p>
    <w:p w:rsidR="00E838C9" w:rsidRDefault="00E838C9" w:rsidP="00D033D7">
      <w:pPr>
        <w:rPr>
          <w:rFonts w:cs="Segoe UI Symbol"/>
        </w:rPr>
      </w:pPr>
    </w:p>
    <w:p w:rsidR="00E838C9" w:rsidRDefault="00E838C9" w:rsidP="00D033D7">
      <w:pPr>
        <w:rPr>
          <w:rFonts w:cs="Segoe UI Symbol"/>
        </w:rPr>
      </w:pPr>
    </w:p>
    <w:p w:rsidR="00E838C9" w:rsidRDefault="00E838C9" w:rsidP="00D033D7">
      <w:pPr>
        <w:rPr>
          <w:rFonts w:cs="Segoe UI Symbol"/>
        </w:rPr>
      </w:pPr>
    </w:p>
    <w:p w:rsidR="00E838C9" w:rsidRDefault="00E838C9" w:rsidP="00D033D7">
      <w:pPr>
        <w:rPr>
          <w:rFonts w:cs="Segoe UI Symbol"/>
        </w:rPr>
      </w:pPr>
    </w:p>
    <w:p w:rsidR="00E838C9" w:rsidRDefault="00E838C9" w:rsidP="00D033D7">
      <w:pPr>
        <w:rPr>
          <w:rFonts w:cs="Segoe UI Symbol"/>
        </w:rPr>
      </w:pPr>
    </w:p>
    <w:p w:rsidR="00E838C9" w:rsidRDefault="00E838C9" w:rsidP="00D033D7">
      <w:pPr>
        <w:rPr>
          <w:rFonts w:cs="Segoe UI Symbol"/>
        </w:rPr>
      </w:pPr>
    </w:p>
    <w:p w:rsidR="00E838C9" w:rsidRDefault="00E838C9" w:rsidP="00D033D7">
      <w:pPr>
        <w:rPr>
          <w:rFonts w:cs="Segoe UI Symbol"/>
        </w:rPr>
      </w:pPr>
    </w:p>
    <w:p w:rsidR="00E838C9" w:rsidRDefault="00E838C9" w:rsidP="00D033D7">
      <w:pPr>
        <w:rPr>
          <w:rFonts w:cs="Segoe UI Symbol"/>
        </w:rPr>
      </w:pPr>
    </w:p>
    <w:p w:rsidR="00E838C9" w:rsidRDefault="00E838C9" w:rsidP="00D033D7">
      <w:pPr>
        <w:rPr>
          <w:rFonts w:cs="Segoe UI Symbol"/>
        </w:rPr>
      </w:pPr>
    </w:p>
    <w:p w:rsidR="00D033D7" w:rsidRDefault="00D033D7" w:rsidP="00D033D7">
      <w:r>
        <w:rPr>
          <w:rFonts w:ascii="Segoe UI Symbol" w:hAnsi="Segoe UI Symbol" w:cs="Segoe UI Symbol"/>
        </w:rPr>
        <w:t>📢</w:t>
      </w:r>
      <w:r>
        <w:t xml:space="preserve"> Конкурс на финансовую</w:t>
      </w:r>
    </w:p>
    <w:p w:rsidR="00D033D7" w:rsidRDefault="00D033D7" w:rsidP="00D033D7">
      <w:r>
        <w:t>поддержку для ИП</w:t>
      </w:r>
    </w:p>
    <w:p w:rsidR="00D033D7" w:rsidRDefault="00D033D7" w:rsidP="00D033D7"/>
    <w:p w:rsidR="00D033D7" w:rsidRDefault="00D033D7" w:rsidP="00D033D7">
      <w:r>
        <w:t xml:space="preserve">↗️Из средств бюджета муниципального образования «Бичурский район» </w:t>
      </w:r>
    </w:p>
    <w:p w:rsidR="00D033D7" w:rsidRDefault="00D033D7" w:rsidP="00D033D7"/>
    <w:p w:rsidR="00D033D7" w:rsidRDefault="00D033D7" w:rsidP="00D033D7">
      <w:r>
        <w:t>Прием заявок:</w:t>
      </w:r>
    </w:p>
    <w:p w:rsidR="00D033D7" w:rsidRDefault="00D033D7" w:rsidP="00D033D7">
      <w:r>
        <w:rPr>
          <w:rFonts w:ascii="Segoe UI Symbol" w:hAnsi="Segoe UI Symbol" w:cs="Segoe UI Symbol"/>
        </w:rPr>
        <w:t>🗓</w:t>
      </w:r>
      <w:r>
        <w:t xml:space="preserve"> с 20 августа по 02 сентября</w:t>
      </w:r>
    </w:p>
    <w:p w:rsidR="00D033D7" w:rsidRDefault="00D033D7" w:rsidP="00D033D7">
      <w:r>
        <w:t>По адресу: с. Бичура, ул. Советская, 43, кабинет 310.</w:t>
      </w:r>
    </w:p>
    <w:p w:rsidR="00D033D7" w:rsidRDefault="00D033D7" w:rsidP="00D033D7"/>
    <w:p w:rsidR="00D033D7" w:rsidRDefault="00D033D7" w:rsidP="00D033D7">
      <w:r>
        <w:rPr>
          <w:rFonts w:ascii="Segoe UI Symbol" w:hAnsi="Segoe UI Symbol" w:cs="Segoe UI Symbol"/>
        </w:rPr>
        <w:t>💻</w:t>
      </w:r>
      <w:r>
        <w:t xml:space="preserve">Полный пакет документов </w:t>
      </w:r>
    </w:p>
    <w:p w:rsidR="00D033D7" w:rsidRDefault="00D033D7" w:rsidP="00D033D7">
      <w:r>
        <w:t xml:space="preserve">для подачи заявки можно получить </w:t>
      </w:r>
    </w:p>
    <w:p w:rsidR="00D033D7" w:rsidRDefault="00D033D7" w:rsidP="00D033D7">
      <w:r>
        <w:t xml:space="preserve">в </w:t>
      </w:r>
      <w:proofErr w:type="spellStart"/>
      <w:r>
        <w:t>каб</w:t>
      </w:r>
      <w:proofErr w:type="spellEnd"/>
      <w:r>
        <w:t>. 310 или на официальном сайте МО «Бичурский район"</w:t>
      </w:r>
    </w:p>
    <w:p w:rsidR="00D033D7" w:rsidRDefault="00D033D7" w:rsidP="00D033D7"/>
    <w:p w:rsidR="006668F1" w:rsidRDefault="00D033D7" w:rsidP="00D033D7">
      <w:r>
        <w:rPr>
          <w:rFonts w:ascii="Segoe UI Symbol" w:hAnsi="Segoe UI Symbol" w:cs="Segoe UI Symbol"/>
        </w:rPr>
        <w:t>🗂</w:t>
      </w:r>
      <w:r>
        <w:t>Необходимые документы:</w:t>
      </w:r>
    </w:p>
    <w:p w:rsidR="00D033D7" w:rsidRDefault="00D033D7" w:rsidP="00D033D7">
      <w:r>
        <w:t xml:space="preserve">▪Заявление на предоставление </w:t>
      </w:r>
      <w:proofErr w:type="spellStart"/>
      <w:r>
        <w:t>грантовой</w:t>
      </w:r>
      <w:proofErr w:type="spellEnd"/>
      <w:r>
        <w:t xml:space="preserve"> поддержки для субъектов малого и среднего предпринимательства по форме согласно приложению № 1 к настоящему Порядку</w:t>
      </w:r>
    </w:p>
    <w:p w:rsidR="00D033D7" w:rsidRDefault="00D033D7" w:rsidP="00D033D7"/>
    <w:p w:rsidR="00D033D7" w:rsidRDefault="00D033D7" w:rsidP="00D033D7">
      <w:r>
        <w:t>▪ Технико-экономическое обоснование бизнес-проекта (бизнес-план), обоснование инвестиций</w:t>
      </w:r>
    </w:p>
    <w:p w:rsidR="00D033D7" w:rsidRDefault="00D033D7" w:rsidP="00D033D7"/>
    <w:p w:rsidR="00D033D7" w:rsidRDefault="00D033D7" w:rsidP="00D033D7">
      <w:r>
        <w:t>▪Перечень документов согласно приложению №2 к настоящему Порядку</w:t>
      </w:r>
    </w:p>
    <w:p w:rsidR="00D033D7" w:rsidRDefault="00D033D7" w:rsidP="00D033D7"/>
    <w:p w:rsidR="00D033D7" w:rsidRDefault="00D033D7" w:rsidP="00D033D7">
      <w:r>
        <w:t>▪Дополнительные документы, имеющие отношение к проекту, по усмотрению участника отбора (презентационные материалы, макеты, фотографии, образцы и др.)</w:t>
      </w:r>
    </w:p>
    <w:p w:rsidR="00D033D7" w:rsidRDefault="00D033D7" w:rsidP="00D033D7"/>
    <w:p w:rsidR="00D033D7" w:rsidRDefault="00D033D7" w:rsidP="00D033D7">
      <w:r>
        <w:rPr>
          <w:rFonts w:ascii="Segoe UI Symbol" w:hAnsi="Segoe UI Symbol" w:cs="Segoe UI Symbol"/>
        </w:rPr>
        <w:t>📲</w:t>
      </w:r>
      <w:r>
        <w:t>Дополнительная информация</w:t>
      </w:r>
    </w:p>
    <w:p w:rsidR="00D033D7" w:rsidRDefault="00D033D7" w:rsidP="00D033D7">
      <w:r>
        <w:t xml:space="preserve">по </w:t>
      </w:r>
      <w:proofErr w:type="gramStart"/>
      <w:r>
        <w:t>тел.:+</w:t>
      </w:r>
      <w:proofErr w:type="gramEnd"/>
      <w:r>
        <w:t>79644091932 (</w:t>
      </w:r>
      <w:proofErr w:type="spellStart"/>
      <w:r>
        <w:t>доб</w:t>
      </w:r>
      <w:proofErr w:type="spellEnd"/>
      <w:r>
        <w:t xml:space="preserve"> 308, 510),</w:t>
      </w:r>
    </w:p>
    <w:p w:rsidR="00D033D7" w:rsidRDefault="00D033D7" w:rsidP="00D033D7">
      <w:r>
        <w:t>+79247548020</w:t>
      </w:r>
    </w:p>
    <w:sectPr w:rsidR="00D0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AA"/>
    <w:rsid w:val="005E1ACD"/>
    <w:rsid w:val="006668F1"/>
    <w:rsid w:val="006F2DCA"/>
    <w:rsid w:val="009411AA"/>
    <w:rsid w:val="00D033D7"/>
    <w:rsid w:val="00D8055F"/>
    <w:rsid w:val="00E838C9"/>
    <w:rsid w:val="00E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11AD"/>
  <w15:chartTrackingRefBased/>
  <w15:docId w15:val="{FB7D8926-197C-40A1-85E6-A133327E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35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1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f.govrb.ru/bichura/" TargetMode="External"/><Relationship Id="rId4" Type="http://schemas.openxmlformats.org/officeDocument/2006/relationships/hyperlink" Target="https://www.bif.govrb.ru/bich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5</cp:revision>
  <cp:lastPrinted>2022-08-15T07:20:00Z</cp:lastPrinted>
  <dcterms:created xsi:type="dcterms:W3CDTF">2022-08-15T05:21:00Z</dcterms:created>
  <dcterms:modified xsi:type="dcterms:W3CDTF">2022-08-15T07:45:00Z</dcterms:modified>
</cp:coreProperties>
</file>