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A5" w:rsidRDefault="00C303CC" w:rsidP="005E2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5A5" w:rsidRPr="005E25A5">
        <w:rPr>
          <w:rFonts w:ascii="Times New Roman" w:hAnsi="Times New Roman" w:cs="Times New Roman"/>
          <w:sz w:val="28"/>
          <w:szCs w:val="28"/>
        </w:rPr>
        <w:t>31.01.2019г. при МКУ Администрации МО «Бичурский район»</w:t>
      </w:r>
      <w:r w:rsidR="005E25A5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98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комиссия</w:t>
      </w:r>
      <w:r w:rsidR="005E25A5" w:rsidRPr="005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 доходной части,</w:t>
      </w:r>
      <w:r w:rsidR="005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A5" w:rsidRPr="005E2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убыточности, предупреждению банкротства организаций и легализации заработной платы на территории Муниципального образования «Бичурский район»</w:t>
      </w:r>
      <w:r w:rsidR="005E2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были рассмотрены следующие вопросы:</w:t>
      </w:r>
    </w:p>
    <w:p w:rsidR="00982321" w:rsidRDefault="00982321" w:rsidP="005E2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5" w:rsidRPr="00F72148" w:rsidRDefault="005E25A5" w:rsidP="005E25A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 несвоевременном перечислении НДФЛ, бюджетных организаций МО «Бичурский район»,   согласно ст. 123 НК РФ за 12 месяцев 2018г;</w:t>
      </w:r>
    </w:p>
    <w:p w:rsidR="005E25A5" w:rsidRPr="00F72148" w:rsidRDefault="005E25A5" w:rsidP="005E25A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 задолженности по страховым взносам БО на 28.01.2019 год;</w:t>
      </w:r>
    </w:p>
    <w:p w:rsidR="005E25A5" w:rsidRPr="00F72148" w:rsidRDefault="005E25A5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 задолженности по ЕНВД на 21.01.2019 год;</w:t>
      </w:r>
    </w:p>
    <w:p w:rsidR="005E25A5" w:rsidRPr="00F72148" w:rsidRDefault="005E25A5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72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7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выплате заработной платы  ниже  МРОТ  (ф.6-НДФЛ за 9 месяцев 2018г.).</w:t>
      </w:r>
    </w:p>
    <w:p w:rsidR="005E25A5" w:rsidRPr="00F72148" w:rsidRDefault="005E25A5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5.О неуплате имущественных налогов физических лиц за 2017 год в предприятиях и организациях  МО «Бичурский район». </w:t>
      </w:r>
    </w:p>
    <w:p w:rsidR="00E9070C" w:rsidRDefault="00E9070C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комиссии присутствовали  организации и предприятия </w:t>
      </w:r>
      <w:proofErr w:type="spellStart"/>
      <w:r w:rsidRPr="00E90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Бичурского</w:t>
      </w:r>
      <w:proofErr w:type="spellEnd"/>
      <w:r w:rsidRPr="00E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ходе работы  комиссии были рассмотрены данные вопросы и проведены разъяснительные мероприятия.</w:t>
      </w:r>
    </w:p>
    <w:p w:rsidR="00982321" w:rsidRDefault="00982321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48" w:rsidRDefault="00F72148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48" w:rsidRDefault="00F72148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48" w:rsidRDefault="00F72148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21" w:rsidRDefault="00982321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21" w:rsidRDefault="00982321" w:rsidP="009823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21">
        <w:rPr>
          <w:rFonts w:ascii="Times New Roman" w:hAnsi="Times New Roman" w:cs="Times New Roman"/>
          <w:sz w:val="28"/>
          <w:szCs w:val="28"/>
        </w:rPr>
        <w:t xml:space="preserve">         31.01.2019г. 31.01.2019г. при МКУ Администрации МО «Бичурский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прошло </w:t>
      </w:r>
      <w:r w:rsidRPr="0098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Pr="0098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по легализации трудовых отношений, сокращению нелегальной занятости и соблюдени</w:t>
      </w:r>
      <w:bookmarkStart w:id="0" w:name="_GoBack"/>
      <w:bookmarkEnd w:id="0"/>
      <w:r w:rsidRPr="00982321">
        <w:rPr>
          <w:rFonts w:ascii="Times New Roman" w:eastAsia="Times New Roman" w:hAnsi="Times New Roman" w:cs="Times New Roman"/>
          <w:sz w:val="28"/>
          <w:szCs w:val="28"/>
          <w:lang w:eastAsia="ru-RU"/>
        </w:rPr>
        <w:t>ю трудового законодательства в отношении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рассмотрен вопрос:</w:t>
      </w:r>
    </w:p>
    <w:p w:rsidR="00982321" w:rsidRPr="00982321" w:rsidRDefault="00982321" w:rsidP="009823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Pr="00982321">
        <w:rPr>
          <w:rFonts w:ascii="Times New Roman" w:hAnsi="Times New Roman" w:cs="Times New Roman"/>
          <w:b/>
          <w:sz w:val="28"/>
          <w:szCs w:val="28"/>
        </w:rPr>
        <w:t xml:space="preserve"> реализации мер, направленных на сохранение и развитие занятости граждан </w:t>
      </w:r>
      <w:proofErr w:type="spellStart"/>
      <w:r w:rsidRPr="00982321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982321">
        <w:rPr>
          <w:rFonts w:ascii="Times New Roman" w:hAnsi="Times New Roman" w:cs="Times New Roman"/>
          <w:b/>
          <w:sz w:val="28"/>
          <w:szCs w:val="28"/>
        </w:rPr>
        <w:t xml:space="preserve"> возраста на территории МО «Бичурский район».</w:t>
      </w:r>
    </w:p>
    <w:p w:rsidR="00982321" w:rsidRDefault="00982321" w:rsidP="0098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комиссию были приглашены работодатели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осуществляют трудовую деятельность застрахованные лица, достигшие возраста 60- лет мужчины, 55 лет – женщины в 2019 году.</w:t>
      </w:r>
    </w:p>
    <w:p w:rsidR="00982321" w:rsidRPr="00982321" w:rsidRDefault="00982321" w:rsidP="009823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21" w:rsidRPr="00982321" w:rsidRDefault="00982321" w:rsidP="009823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21" w:rsidRPr="00982321" w:rsidRDefault="00982321" w:rsidP="0098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21" w:rsidRDefault="00982321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21" w:rsidRPr="00E9070C" w:rsidRDefault="00982321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5" w:rsidRPr="005E25A5" w:rsidRDefault="005E25A5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5" w:rsidRPr="005E25A5" w:rsidRDefault="005E25A5" w:rsidP="005E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A5" w:rsidRPr="005E25A5" w:rsidRDefault="005E25A5" w:rsidP="005E25A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A5" w:rsidRDefault="005E25A5" w:rsidP="005E2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5" w:rsidRPr="005E25A5" w:rsidRDefault="005E25A5" w:rsidP="005E2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5" w:rsidRPr="005E25A5" w:rsidRDefault="005E25A5" w:rsidP="005E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093" w:rsidRDefault="00411093" w:rsidP="005E25A5">
      <w:pPr>
        <w:jc w:val="both"/>
      </w:pPr>
    </w:p>
    <w:sectPr w:rsidR="0041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D0"/>
    <w:rsid w:val="003C4BD0"/>
    <w:rsid w:val="00411093"/>
    <w:rsid w:val="005E25A5"/>
    <w:rsid w:val="006E3C33"/>
    <w:rsid w:val="00982321"/>
    <w:rsid w:val="00C303CC"/>
    <w:rsid w:val="00E9070C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F00F-9BFE-40CB-B28B-E3406109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2019-02-04T03:09:00Z</cp:lastPrinted>
  <dcterms:created xsi:type="dcterms:W3CDTF">2018-11-22T02:17:00Z</dcterms:created>
  <dcterms:modified xsi:type="dcterms:W3CDTF">2019-02-04T04:43:00Z</dcterms:modified>
</cp:coreProperties>
</file>