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F963AE">
      <w:pPr>
        <w:tabs>
          <w:tab w:val="left" w:pos="5572"/>
        </w:tabs>
      </w:pPr>
      <w:r>
        <w:t>от «</w:t>
      </w:r>
      <w:r w:rsidR="006A4272">
        <w:t>30</w:t>
      </w:r>
      <w:r>
        <w:t>»</w:t>
      </w:r>
      <w:r w:rsidR="006A4272">
        <w:t xml:space="preserve"> ноября </w:t>
      </w:r>
      <w:bookmarkStart w:id="0" w:name="_GoBack"/>
      <w:bookmarkEnd w:id="0"/>
      <w:r>
        <w:t xml:space="preserve">2017 г.                                                                    № </w:t>
      </w:r>
      <w:r w:rsidR="006A4272">
        <w:t>332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395C10">
        <w:t xml:space="preserve"> сельское поселение «Буйское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5D1F77">
        <w:t xml:space="preserve"> сельское поселение «Буйское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395C10">
        <w:t xml:space="preserve"> СП «Буйское» от 27 декабря 2013 г. № 17</w:t>
      </w:r>
      <w:r w:rsidR="00DC357B">
        <w:t xml:space="preserve"> (согласно приложения).</w:t>
      </w:r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</w:t>
      </w:r>
      <w:proofErr w:type="spellStart"/>
      <w:r>
        <w:t>Бичурский</w:t>
      </w:r>
      <w:proofErr w:type="spellEnd"/>
      <w:r>
        <w:t xml:space="preserve">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2449EE"/>
    <w:rsid w:val="002F01CB"/>
    <w:rsid w:val="00376D9B"/>
    <w:rsid w:val="00395C10"/>
    <w:rsid w:val="004002E1"/>
    <w:rsid w:val="005D1F77"/>
    <w:rsid w:val="006A4272"/>
    <w:rsid w:val="00D878B2"/>
    <w:rsid w:val="00DC357B"/>
    <w:rsid w:val="00DE3958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Sovdep</cp:lastModifiedBy>
  <cp:revision>7</cp:revision>
  <cp:lastPrinted>2017-12-01T03:09:00Z</cp:lastPrinted>
  <dcterms:created xsi:type="dcterms:W3CDTF">2017-11-28T03:13:00Z</dcterms:created>
  <dcterms:modified xsi:type="dcterms:W3CDTF">2017-12-01T05:18:00Z</dcterms:modified>
</cp:coreProperties>
</file>