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17" w:rsidRDefault="00920617" w:rsidP="00920617">
      <w:pPr>
        <w:jc w:val="center"/>
        <w:rPr>
          <w:rFonts w:eastAsia="SimSun"/>
          <w:lang w:eastAsia="zh-CN"/>
        </w:rPr>
      </w:pPr>
      <w:r>
        <w:rPr>
          <w:noProof/>
        </w:rPr>
        <w:drawing>
          <wp:inline distT="0" distB="0" distL="0" distR="0" wp14:anchorId="6EBF6CC5" wp14:editId="40BCAEBD">
            <wp:extent cx="657860" cy="972820"/>
            <wp:effectExtent l="0" t="0" r="889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17" w:rsidRDefault="00920617" w:rsidP="00920617">
      <w:pPr>
        <w:jc w:val="both"/>
        <w:rPr>
          <w:sz w:val="36"/>
          <w:szCs w:val="36"/>
        </w:rPr>
      </w:pPr>
    </w:p>
    <w:p w:rsidR="00920617" w:rsidRPr="00F55EAC" w:rsidRDefault="00920617" w:rsidP="00920617">
      <w:pPr>
        <w:jc w:val="center"/>
        <w:rPr>
          <w:b/>
          <w:bCs/>
        </w:rPr>
      </w:pPr>
      <w:r w:rsidRPr="00F55EAC">
        <w:rPr>
          <w:b/>
          <w:bCs/>
        </w:rPr>
        <w:t>РЕСПУБЛИКА БУРЯТИЯ</w:t>
      </w:r>
    </w:p>
    <w:p w:rsidR="00920617" w:rsidRDefault="00920617" w:rsidP="00920617">
      <w:pPr>
        <w:pBdr>
          <w:bottom w:val="single" w:sz="12" w:space="0" w:color="auto"/>
        </w:pBdr>
        <w:jc w:val="center"/>
        <w:rPr>
          <w:b/>
          <w:bCs/>
        </w:rPr>
      </w:pPr>
      <w:r w:rsidRPr="00F55EAC">
        <w:rPr>
          <w:b/>
          <w:bCs/>
        </w:rPr>
        <w:t>АДМИНИСТРАЦИЯ МУНИЦИПАЛЬНОГО ОБРАЗОВАНИЯ</w:t>
      </w:r>
    </w:p>
    <w:p w:rsidR="00920617" w:rsidRPr="00F55EAC" w:rsidRDefault="00920617" w:rsidP="00920617">
      <w:pPr>
        <w:pBdr>
          <w:bottom w:val="single" w:sz="12" w:space="0" w:color="auto"/>
        </w:pBdr>
        <w:jc w:val="center"/>
        <w:rPr>
          <w:b/>
          <w:bCs/>
        </w:rPr>
      </w:pPr>
      <w:r w:rsidRPr="00F55EAC">
        <w:rPr>
          <w:b/>
          <w:bCs/>
        </w:rPr>
        <w:t xml:space="preserve"> «БИЧУРСКИЙ РАЙОН»</w:t>
      </w:r>
    </w:p>
    <w:p w:rsidR="00920617" w:rsidRDefault="00920617" w:rsidP="00920617">
      <w:pPr>
        <w:jc w:val="center"/>
        <w:rPr>
          <w:b/>
          <w:bCs/>
          <w:color w:val="000000"/>
        </w:rPr>
      </w:pPr>
    </w:p>
    <w:p w:rsidR="00920617" w:rsidRPr="00B47715" w:rsidRDefault="00920617" w:rsidP="00920617">
      <w:pPr>
        <w:jc w:val="center"/>
        <w:rPr>
          <w:b/>
          <w:bCs/>
          <w:color w:val="000000"/>
        </w:rPr>
      </w:pPr>
    </w:p>
    <w:p w:rsidR="00920617" w:rsidRDefault="00920617" w:rsidP="0092061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РАСПОРЯЖЕНИЕ</w:t>
      </w:r>
    </w:p>
    <w:p w:rsidR="00920617" w:rsidRPr="00B47715" w:rsidRDefault="00920617" w:rsidP="00920617">
      <w:pPr>
        <w:jc w:val="center"/>
        <w:rPr>
          <w:b/>
          <w:bCs/>
          <w:color w:val="000000"/>
        </w:rPr>
      </w:pPr>
    </w:p>
    <w:p w:rsidR="008C4828" w:rsidRDefault="00920617" w:rsidP="0017722B">
      <w:pPr>
        <w:pStyle w:val="2"/>
        <w:spacing w:after="0" w:line="360" w:lineRule="auto"/>
        <w:rPr>
          <w:color w:val="000000"/>
          <w:szCs w:val="28"/>
        </w:rPr>
      </w:pPr>
      <w:r w:rsidRPr="00B47715">
        <w:rPr>
          <w:color w:val="000000"/>
          <w:szCs w:val="28"/>
        </w:rPr>
        <w:t xml:space="preserve">от </w:t>
      </w:r>
      <w:r w:rsidR="0017722B">
        <w:rPr>
          <w:color w:val="000000"/>
          <w:szCs w:val="28"/>
        </w:rPr>
        <w:t>«18</w:t>
      </w:r>
      <w:r w:rsidRPr="00B47715">
        <w:rPr>
          <w:color w:val="000000"/>
          <w:szCs w:val="28"/>
        </w:rPr>
        <w:t xml:space="preserve">» </w:t>
      </w:r>
      <w:r w:rsidR="0043678E">
        <w:rPr>
          <w:color w:val="000000"/>
          <w:szCs w:val="28"/>
        </w:rPr>
        <w:t xml:space="preserve"> июля </w:t>
      </w:r>
      <w:r w:rsidR="009034B5">
        <w:rPr>
          <w:color w:val="000000"/>
          <w:szCs w:val="28"/>
        </w:rPr>
        <w:t xml:space="preserve">   2015</w:t>
      </w:r>
      <w:r>
        <w:rPr>
          <w:color w:val="000000"/>
          <w:szCs w:val="28"/>
        </w:rPr>
        <w:t xml:space="preserve"> </w:t>
      </w:r>
      <w:r w:rsidRPr="00B47715">
        <w:rPr>
          <w:color w:val="000000"/>
          <w:szCs w:val="28"/>
        </w:rPr>
        <w:t xml:space="preserve">года                  </w:t>
      </w:r>
      <w:r>
        <w:rPr>
          <w:color w:val="000000"/>
          <w:szCs w:val="28"/>
        </w:rPr>
        <w:t xml:space="preserve">                    </w:t>
      </w:r>
      <w:r w:rsidRPr="00B47715">
        <w:rPr>
          <w:color w:val="000000"/>
          <w:szCs w:val="28"/>
        </w:rPr>
        <w:t xml:space="preserve">      </w:t>
      </w:r>
      <w:r w:rsidR="008C4828">
        <w:rPr>
          <w:color w:val="000000"/>
          <w:szCs w:val="28"/>
        </w:rPr>
        <w:t xml:space="preserve">               </w:t>
      </w:r>
      <w:r w:rsidR="009034B5">
        <w:rPr>
          <w:color w:val="000000"/>
          <w:szCs w:val="28"/>
        </w:rPr>
        <w:t xml:space="preserve"> </w:t>
      </w:r>
      <w:bookmarkStart w:id="0" w:name="_GoBack"/>
      <w:bookmarkEnd w:id="0"/>
      <w:r w:rsidRPr="00FC72B3">
        <w:rPr>
          <w:color w:val="000000"/>
          <w:szCs w:val="28"/>
        </w:rPr>
        <w:t>№</w:t>
      </w:r>
      <w:r w:rsidR="0017722B">
        <w:rPr>
          <w:color w:val="000000"/>
          <w:szCs w:val="28"/>
        </w:rPr>
        <w:t xml:space="preserve"> 146-ра</w:t>
      </w:r>
    </w:p>
    <w:p w:rsidR="00920617" w:rsidRPr="00F3520B" w:rsidRDefault="00920617" w:rsidP="00920617">
      <w:pPr>
        <w:pStyle w:val="2"/>
        <w:spacing w:after="0" w:line="360" w:lineRule="auto"/>
        <w:rPr>
          <w:color w:val="000000"/>
          <w:szCs w:val="28"/>
        </w:rPr>
      </w:pPr>
      <w:proofErr w:type="spellStart"/>
      <w:r w:rsidRPr="00F3520B">
        <w:rPr>
          <w:szCs w:val="28"/>
        </w:rPr>
        <w:t>с</w:t>
      </w:r>
      <w:proofErr w:type="gramStart"/>
      <w:r w:rsidRPr="00F3520B">
        <w:rPr>
          <w:szCs w:val="28"/>
        </w:rPr>
        <w:t>.Б</w:t>
      </w:r>
      <w:proofErr w:type="gramEnd"/>
      <w:r w:rsidRPr="00F3520B">
        <w:rPr>
          <w:szCs w:val="28"/>
        </w:rPr>
        <w:t>ичура</w:t>
      </w:r>
      <w:proofErr w:type="spellEnd"/>
    </w:p>
    <w:p w:rsidR="00920617" w:rsidRDefault="00920617" w:rsidP="00920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78E" w:rsidRDefault="0043678E" w:rsidP="00F352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мерах по снижению неформальной занятости населения </w:t>
      </w:r>
    </w:p>
    <w:p w:rsidR="00F3520B" w:rsidRDefault="0043678E" w:rsidP="00F352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«Бичурский район»</w:t>
      </w:r>
    </w:p>
    <w:p w:rsidR="00D61B4A" w:rsidRDefault="00D61B4A" w:rsidP="00F352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1B4A" w:rsidRDefault="0043678E" w:rsidP="00C57C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неформальной занятости населения, повышения собираемости страховых взносов во внебюджетные фонды </w:t>
      </w:r>
      <w:r w:rsidR="00C57C34">
        <w:rPr>
          <w:rFonts w:ascii="Times New Roman" w:hAnsi="Times New Roman" w:cs="Times New Roman"/>
          <w:sz w:val="28"/>
          <w:szCs w:val="28"/>
        </w:rPr>
        <w:t>за счёт легализации трудовых отношений:</w:t>
      </w:r>
    </w:p>
    <w:p w:rsidR="0017722B" w:rsidRDefault="0017722B" w:rsidP="00C57C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Утвердить:</w:t>
      </w:r>
    </w:p>
    <w:p w:rsidR="003B7B09" w:rsidRDefault="00B810CA" w:rsidP="00BB7D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57C34">
        <w:rPr>
          <w:rFonts w:ascii="Times New Roman" w:hAnsi="Times New Roman" w:cs="Times New Roman"/>
          <w:sz w:val="28"/>
          <w:szCs w:val="28"/>
        </w:rPr>
        <w:t>лан мероприятий по снижению неформальной занятости, повышению собираемости страховых взносов во внебюджетные фонды за счёт легализации трудовых отношений на 2015-2017 годы</w:t>
      </w:r>
      <w:r w:rsidR="0017722B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C57C34">
        <w:rPr>
          <w:rFonts w:ascii="Times New Roman" w:hAnsi="Times New Roman" w:cs="Times New Roman"/>
          <w:sz w:val="28"/>
          <w:szCs w:val="28"/>
        </w:rPr>
        <w:t>;</w:t>
      </w:r>
    </w:p>
    <w:p w:rsidR="00FD24B9" w:rsidRDefault="003B7B09" w:rsidP="00C57C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4B9">
        <w:rPr>
          <w:rFonts w:ascii="Times New Roman" w:hAnsi="Times New Roman" w:cs="Times New Roman"/>
          <w:sz w:val="28"/>
          <w:szCs w:val="28"/>
        </w:rPr>
        <w:t>осуществлять на регулярной основе рассмотрение результатов проводимой работы;</w:t>
      </w:r>
    </w:p>
    <w:p w:rsidR="0017722B" w:rsidRPr="00FD24B9" w:rsidRDefault="00FD24B9" w:rsidP="00C57C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-ежедекадно представлять в Министерство экономики Республики Бурятия промежуточные о</w:t>
      </w:r>
      <w:r w:rsidR="00BB7D98">
        <w:rPr>
          <w:rFonts w:ascii="Times New Roman" w:hAnsi="Times New Roman" w:cs="Times New Roman"/>
          <w:sz w:val="28"/>
          <w:szCs w:val="28"/>
        </w:rPr>
        <w:t>тчеты о выполнении плана мероприятий.</w:t>
      </w:r>
    </w:p>
    <w:p w:rsidR="0017722B" w:rsidRDefault="00C57C34" w:rsidP="00BB7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2.Создать </w:t>
      </w:r>
      <w:r w:rsidR="0017722B">
        <w:rPr>
          <w:rFonts w:ascii="Times New Roman" w:hAnsi="Times New Roman" w:cs="Times New Roman"/>
          <w:sz w:val="28"/>
          <w:szCs w:val="28"/>
        </w:rPr>
        <w:t>рабочую группу по снижению неформальной занятости, повышению собираемости страховых взносов во внебюджетные фонды за счёт легализации труд</w:t>
      </w:r>
      <w:r w:rsidR="00BB7D98">
        <w:rPr>
          <w:rFonts w:ascii="Times New Roman" w:hAnsi="Times New Roman" w:cs="Times New Roman"/>
          <w:sz w:val="28"/>
          <w:szCs w:val="28"/>
        </w:rPr>
        <w:t xml:space="preserve">овых отношений </w:t>
      </w:r>
      <w:r w:rsidR="0017722B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BB7D98" w:rsidRDefault="00BB7D98" w:rsidP="00BB7D98">
      <w:pPr>
        <w:autoSpaceDE w:val="0"/>
        <w:autoSpaceDN w:val="0"/>
        <w:adjustRightInd w:val="0"/>
        <w:ind w:firstLine="540"/>
        <w:jc w:val="both"/>
      </w:pPr>
      <w:r>
        <w:t xml:space="preserve"> 3.</w:t>
      </w:r>
      <w:r w:rsidRPr="00BB7D98"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руководителя Администрации МО «Бичурский район» по финансово-экономическим вопросам М.П. Савельеву.</w:t>
      </w:r>
    </w:p>
    <w:p w:rsidR="00BB7D98" w:rsidRDefault="00BB7D98" w:rsidP="00BB7D98">
      <w:pPr>
        <w:autoSpaceDE w:val="0"/>
        <w:autoSpaceDN w:val="0"/>
        <w:adjustRightInd w:val="0"/>
        <w:ind w:firstLine="540"/>
        <w:jc w:val="both"/>
      </w:pPr>
      <w:r>
        <w:t>4. Настоящее распоряжение вступает со дня его подписания.</w:t>
      </w:r>
    </w:p>
    <w:p w:rsidR="00BB7D98" w:rsidRDefault="00BB7D98" w:rsidP="00BB7D98">
      <w:pPr>
        <w:autoSpaceDE w:val="0"/>
        <w:autoSpaceDN w:val="0"/>
        <w:adjustRightInd w:val="0"/>
        <w:ind w:firstLine="540"/>
        <w:jc w:val="both"/>
      </w:pPr>
    </w:p>
    <w:p w:rsidR="00BB7D98" w:rsidRPr="00771B53" w:rsidRDefault="00BB7D98" w:rsidP="00BB7D98">
      <w:pPr>
        <w:ind w:right="-206"/>
      </w:pPr>
      <w:r>
        <w:t>Глава МО «Бичурский район»                                              О.И. Фёдоров.</w:t>
      </w:r>
      <w:r w:rsidRPr="00771B53">
        <w:t xml:space="preserve">                    </w:t>
      </w:r>
    </w:p>
    <w:p w:rsidR="00BB7D98" w:rsidRDefault="00BB7D98" w:rsidP="00BB7D98">
      <w:pPr>
        <w:ind w:right="-206" w:firstLine="540"/>
        <w:jc w:val="both"/>
      </w:pPr>
    </w:p>
    <w:p w:rsidR="00BB7D98" w:rsidRPr="00587074" w:rsidRDefault="00BB7D98" w:rsidP="00BB7D98">
      <w:pPr>
        <w:rPr>
          <w:sz w:val="16"/>
          <w:szCs w:val="16"/>
        </w:rPr>
      </w:pPr>
      <w:r w:rsidRPr="00587074">
        <w:rPr>
          <w:sz w:val="16"/>
          <w:szCs w:val="16"/>
        </w:rPr>
        <w:t>Согласовано:</w:t>
      </w:r>
    </w:p>
    <w:p w:rsidR="00BB7D98" w:rsidRPr="00587074" w:rsidRDefault="00BB7D98" w:rsidP="00BB7D98">
      <w:pPr>
        <w:rPr>
          <w:sz w:val="16"/>
          <w:szCs w:val="16"/>
        </w:rPr>
      </w:pPr>
      <w:r w:rsidRPr="00587074">
        <w:rPr>
          <w:sz w:val="16"/>
          <w:szCs w:val="16"/>
        </w:rPr>
        <w:t>Савельева М.П.- заместитель руководителя по финансово-экономическим вопросам Администрации МО «Бичурский район»___________________________</w:t>
      </w:r>
    </w:p>
    <w:p w:rsidR="00BB7D98" w:rsidRPr="00587074" w:rsidRDefault="00BB7D98" w:rsidP="00BB7D98">
      <w:pPr>
        <w:rPr>
          <w:sz w:val="16"/>
          <w:szCs w:val="16"/>
        </w:rPr>
      </w:pPr>
      <w:proofErr w:type="spellStart"/>
      <w:r w:rsidRPr="00587074">
        <w:rPr>
          <w:sz w:val="16"/>
          <w:szCs w:val="16"/>
        </w:rPr>
        <w:t>Ястребова</w:t>
      </w:r>
      <w:proofErr w:type="spellEnd"/>
      <w:r w:rsidRPr="00587074">
        <w:rPr>
          <w:sz w:val="16"/>
          <w:szCs w:val="16"/>
        </w:rPr>
        <w:t xml:space="preserve"> Н.М.- заместитель председателя Комитета экономического развития Администрации МО «Бичурский район»___________________________</w:t>
      </w:r>
    </w:p>
    <w:p w:rsidR="00BB7D98" w:rsidRPr="00587074" w:rsidRDefault="00BB7D98" w:rsidP="00BB7D98">
      <w:pPr>
        <w:jc w:val="both"/>
        <w:rPr>
          <w:sz w:val="16"/>
          <w:szCs w:val="16"/>
        </w:rPr>
      </w:pPr>
      <w:proofErr w:type="spellStart"/>
      <w:r w:rsidRPr="00587074">
        <w:rPr>
          <w:sz w:val="16"/>
          <w:szCs w:val="16"/>
        </w:rPr>
        <w:t>Исп</w:t>
      </w:r>
      <w:proofErr w:type="gramStart"/>
      <w:r w:rsidRPr="00587074">
        <w:rPr>
          <w:sz w:val="16"/>
          <w:szCs w:val="16"/>
        </w:rPr>
        <w:t>.Б</w:t>
      </w:r>
      <w:proofErr w:type="gramEnd"/>
      <w:r w:rsidRPr="00587074">
        <w:rPr>
          <w:sz w:val="16"/>
          <w:szCs w:val="16"/>
        </w:rPr>
        <w:t>ухольцева</w:t>
      </w:r>
      <w:proofErr w:type="spellEnd"/>
      <w:r w:rsidRPr="00587074">
        <w:rPr>
          <w:sz w:val="16"/>
          <w:szCs w:val="16"/>
        </w:rPr>
        <w:t xml:space="preserve"> О.Л. –ведущий специалист отдела прогнозирования социально-экономического мониторинга и муниципальных закупок Администрации МО «Бичурский район» _____________________</w:t>
      </w:r>
    </w:p>
    <w:p w:rsidR="0043678E" w:rsidRDefault="00854A0D" w:rsidP="00854A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</w:t>
      </w:r>
    </w:p>
    <w:p w:rsidR="00854A0D" w:rsidRDefault="00854A0D" w:rsidP="00854A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4A0D" w:rsidRDefault="00854A0D" w:rsidP="00854A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54A0D" w:rsidRPr="00854A0D" w:rsidRDefault="00854A0D" w:rsidP="00854A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4A0D">
        <w:rPr>
          <w:sz w:val="24"/>
          <w:szCs w:val="24"/>
        </w:rPr>
        <w:t xml:space="preserve">распоряжением Администрации </w:t>
      </w:r>
    </w:p>
    <w:p w:rsidR="00854A0D" w:rsidRPr="00854A0D" w:rsidRDefault="00854A0D" w:rsidP="00854A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4A0D">
        <w:rPr>
          <w:sz w:val="24"/>
          <w:szCs w:val="24"/>
        </w:rPr>
        <w:t xml:space="preserve">МО «Бичурский район» </w:t>
      </w:r>
    </w:p>
    <w:p w:rsidR="00854A0D" w:rsidRPr="00854A0D" w:rsidRDefault="00854A0D" w:rsidP="00854A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4A0D">
        <w:rPr>
          <w:sz w:val="24"/>
          <w:szCs w:val="24"/>
        </w:rPr>
        <w:t>от 18.06.2015г № 146-ра</w:t>
      </w:r>
    </w:p>
    <w:p w:rsidR="00854A0D" w:rsidRDefault="00854A0D" w:rsidP="00854A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4A0D" w:rsidRDefault="00854A0D" w:rsidP="00854A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10CA" w:rsidRDefault="00B810CA" w:rsidP="00854A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4A0D" w:rsidRDefault="00854A0D" w:rsidP="00854A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 группы по снижению неформальной занятости, повышению собираемости страховых взносов во внебюджетные фонды за счёт легализации труд</w:t>
      </w:r>
      <w:r w:rsidR="00BB7D98">
        <w:rPr>
          <w:rFonts w:ascii="Times New Roman" w:hAnsi="Times New Roman" w:cs="Times New Roman"/>
          <w:sz w:val="28"/>
          <w:szCs w:val="28"/>
        </w:rPr>
        <w:t>овых отношений</w:t>
      </w:r>
    </w:p>
    <w:p w:rsidR="00854A0D" w:rsidRDefault="00854A0D" w:rsidP="00B810C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54A0D" w:rsidRDefault="00854A0D" w:rsidP="00854A0D">
      <w:pPr>
        <w:autoSpaceDE w:val="0"/>
        <w:autoSpaceDN w:val="0"/>
        <w:adjustRightInd w:val="0"/>
        <w:jc w:val="both"/>
      </w:pPr>
      <w:r>
        <w:t xml:space="preserve">1. </w:t>
      </w:r>
      <w:r w:rsidR="004A0C96">
        <w:t>Савельева</w:t>
      </w:r>
      <w:r w:rsidR="00BB7D98">
        <w:t xml:space="preserve"> М.П. -  заместитель руководителя Администрации МО «Бичурский район» по финансово-экономическим вопросам.</w:t>
      </w:r>
      <w:r w:rsidR="004A0C96">
        <w:t xml:space="preserve"> Председатель</w:t>
      </w:r>
      <w:r w:rsidRPr="00A56B82">
        <w:t xml:space="preserve"> </w:t>
      </w:r>
      <w:r>
        <w:t>к</w:t>
      </w:r>
      <w:r w:rsidRPr="00A56B82">
        <w:t>омиссии;</w:t>
      </w:r>
    </w:p>
    <w:p w:rsidR="00854A0D" w:rsidRDefault="00854A0D" w:rsidP="00854A0D">
      <w:pPr>
        <w:autoSpaceDE w:val="0"/>
        <w:autoSpaceDN w:val="0"/>
        <w:adjustRightInd w:val="0"/>
        <w:jc w:val="both"/>
      </w:pPr>
      <w:r>
        <w:t>2.</w:t>
      </w:r>
      <w:r w:rsidR="004A0C96">
        <w:t>Бухольцева</w:t>
      </w:r>
      <w:r>
        <w:t xml:space="preserve"> О.Л.-</w:t>
      </w:r>
      <w:r w:rsidRPr="0019712D">
        <w:t xml:space="preserve"> </w:t>
      </w:r>
      <w:r>
        <w:t>ведущий  специалист отдела прогнозирования социально-экономическое мониторинга и муниципальных закупок Адми</w:t>
      </w:r>
      <w:r w:rsidR="004A0C96">
        <w:t>нистрации МО «Бичурский район». С</w:t>
      </w:r>
      <w:r w:rsidR="00BB7D98">
        <w:t>екретарь комиссии.</w:t>
      </w:r>
    </w:p>
    <w:p w:rsidR="004A0C96" w:rsidRDefault="004A0C96" w:rsidP="00854A0D">
      <w:pPr>
        <w:autoSpaceDE w:val="0"/>
        <w:autoSpaceDN w:val="0"/>
        <w:adjustRightInd w:val="0"/>
        <w:jc w:val="both"/>
      </w:pPr>
    </w:p>
    <w:p w:rsidR="004A0C96" w:rsidRPr="004A0C96" w:rsidRDefault="004A0C96" w:rsidP="004A0C96">
      <w:pPr>
        <w:jc w:val="both"/>
      </w:pPr>
      <w:r w:rsidRPr="004A0C96">
        <w:t>по согласованию:</w:t>
      </w:r>
    </w:p>
    <w:p w:rsidR="004A0C96" w:rsidRDefault="004A0C96" w:rsidP="00B810CA">
      <w:pPr>
        <w:autoSpaceDE w:val="0"/>
        <w:autoSpaceDN w:val="0"/>
        <w:adjustRightInd w:val="0"/>
      </w:pPr>
    </w:p>
    <w:p w:rsidR="00854A0D" w:rsidRDefault="00854A0D" w:rsidP="00B810CA">
      <w:pPr>
        <w:autoSpaceDE w:val="0"/>
        <w:autoSpaceDN w:val="0"/>
        <w:adjustRightInd w:val="0"/>
      </w:pPr>
      <w:r>
        <w:t>3.</w:t>
      </w:r>
      <w:r w:rsidRPr="00854A0D">
        <w:t xml:space="preserve"> </w:t>
      </w:r>
      <w:proofErr w:type="spellStart"/>
      <w:r>
        <w:t>Собенников</w:t>
      </w:r>
      <w:proofErr w:type="spellEnd"/>
      <w:r>
        <w:t xml:space="preserve"> В.А.</w:t>
      </w:r>
      <w:r w:rsidRPr="00771B53">
        <w:t xml:space="preserve"> -</w:t>
      </w:r>
      <w:r>
        <w:t xml:space="preserve"> начальник  отдела МВД России</w:t>
      </w:r>
      <w:r w:rsidRPr="00771B53">
        <w:t xml:space="preserve"> по </w:t>
      </w:r>
      <w:proofErr w:type="spellStart"/>
      <w:r w:rsidRPr="00771B53">
        <w:t>Бичурскому</w:t>
      </w:r>
      <w:proofErr w:type="spellEnd"/>
      <w:r w:rsidRPr="00771B53">
        <w:t xml:space="preserve"> району;</w:t>
      </w:r>
    </w:p>
    <w:p w:rsidR="004A0C96" w:rsidRDefault="004A0C96" w:rsidP="00B810CA">
      <w:r>
        <w:t>4.Слепнё</w:t>
      </w:r>
      <w:r w:rsidRPr="004A0C96">
        <w:t>в С.В.-главный государственный налоговый ин</w:t>
      </w:r>
      <w:r w:rsidR="00BB7D98">
        <w:t>спектор межрайонной ИФНС России;</w:t>
      </w:r>
    </w:p>
    <w:p w:rsidR="00BB7D98" w:rsidRDefault="004A0C96" w:rsidP="00B810CA">
      <w:r>
        <w:t>5.</w:t>
      </w:r>
      <w:r w:rsidR="00B810CA">
        <w:t xml:space="preserve"> </w:t>
      </w:r>
      <w:r w:rsidRPr="004A0C96">
        <w:t>Базаров Ж.Б.-начал</w:t>
      </w:r>
      <w:r w:rsidR="00BB7D98">
        <w:t>ьник по УПФР в Бичурском районе;</w:t>
      </w:r>
    </w:p>
    <w:p w:rsidR="004A0C96" w:rsidRDefault="00422B8C" w:rsidP="00B810CA">
      <w:r>
        <w:t xml:space="preserve">6. </w:t>
      </w:r>
      <w:proofErr w:type="spellStart"/>
      <w:r w:rsidR="004A0C96" w:rsidRPr="004A0C96">
        <w:t>Понушков</w:t>
      </w:r>
      <w:proofErr w:type="spellEnd"/>
      <w:r w:rsidR="004A0C96" w:rsidRPr="004A0C96">
        <w:t xml:space="preserve"> А.В.-зам. прокурора  </w:t>
      </w:r>
      <w:proofErr w:type="spellStart"/>
      <w:r w:rsidR="004A0C96" w:rsidRPr="004A0C96">
        <w:t>Би</w:t>
      </w:r>
      <w:r w:rsidR="00B810CA">
        <w:t>чурского</w:t>
      </w:r>
      <w:proofErr w:type="spellEnd"/>
      <w:r w:rsidR="00B810CA">
        <w:t xml:space="preserve"> района. Юрист 1 класса;</w:t>
      </w:r>
    </w:p>
    <w:p w:rsidR="004A0C96" w:rsidRDefault="004A0C96" w:rsidP="00B810CA">
      <w:r>
        <w:t>7.</w:t>
      </w:r>
      <w:r w:rsidR="00422B8C">
        <w:t xml:space="preserve"> </w:t>
      </w:r>
      <w:proofErr w:type="spellStart"/>
      <w:r w:rsidRPr="004A0C96">
        <w:t>Юмова</w:t>
      </w:r>
      <w:proofErr w:type="spellEnd"/>
      <w:r w:rsidRPr="004A0C96">
        <w:t xml:space="preserve"> Б.Л.-уполномоченный  ГУ-РО ФСС </w:t>
      </w:r>
      <w:r w:rsidR="00B810CA">
        <w:t xml:space="preserve"> РФ по Республике Бурятия;</w:t>
      </w:r>
    </w:p>
    <w:p w:rsidR="004A0C96" w:rsidRDefault="004A0C96" w:rsidP="00B810CA">
      <w:r>
        <w:t xml:space="preserve">8. </w:t>
      </w:r>
      <w:proofErr w:type="spellStart"/>
      <w:r w:rsidRPr="004A0C96">
        <w:t>Тюрюха</w:t>
      </w:r>
      <w:r w:rsidR="00B810CA">
        <w:t>нов</w:t>
      </w:r>
      <w:proofErr w:type="spellEnd"/>
      <w:r w:rsidR="00B810CA">
        <w:t xml:space="preserve"> В.В-глава МО-СП «</w:t>
      </w:r>
      <w:proofErr w:type="spellStart"/>
      <w:r w:rsidR="00B810CA">
        <w:t>Бичурское</w:t>
      </w:r>
      <w:proofErr w:type="spellEnd"/>
      <w:r w:rsidR="00B810CA">
        <w:t>»;</w:t>
      </w:r>
    </w:p>
    <w:p w:rsidR="0030768A" w:rsidRPr="0030768A" w:rsidRDefault="00B810CA" w:rsidP="00B810CA">
      <w:pPr>
        <w:widowControl w:val="0"/>
        <w:shd w:val="clear" w:color="auto" w:fill="FFFFFF"/>
        <w:autoSpaceDE w:val="0"/>
        <w:autoSpaceDN w:val="0"/>
        <w:adjustRightInd w:val="0"/>
        <w:ind w:left="5"/>
      </w:pPr>
      <w:r>
        <w:t xml:space="preserve">9. </w:t>
      </w:r>
      <w:proofErr w:type="spellStart"/>
      <w:r w:rsidR="0030768A">
        <w:t>Тарнуев</w:t>
      </w:r>
      <w:proofErr w:type="spellEnd"/>
      <w:r w:rsidR="0030768A">
        <w:t xml:space="preserve"> В.Ю.-зам. главного врача Филиала  ФБУЗ </w:t>
      </w:r>
      <w:r w:rsidR="0030768A" w:rsidRPr="0030768A">
        <w:t>«Центр гигиены и эпидемиологии в Республике Бурятия в Иволги</w:t>
      </w:r>
      <w:r>
        <w:t>нском районе» (Бичурский район).</w:t>
      </w:r>
    </w:p>
    <w:p w:rsidR="0030768A" w:rsidRPr="0030768A" w:rsidRDefault="0030768A" w:rsidP="00B810CA">
      <w:pPr>
        <w:widowControl w:val="0"/>
        <w:shd w:val="clear" w:color="auto" w:fill="FFFFFF"/>
        <w:autoSpaceDE w:val="0"/>
        <w:autoSpaceDN w:val="0"/>
        <w:adjustRightInd w:val="0"/>
        <w:ind w:left="5"/>
      </w:pPr>
    </w:p>
    <w:p w:rsidR="00854A0D" w:rsidRDefault="00854A0D" w:rsidP="00B810CA">
      <w:pPr>
        <w:autoSpaceDE w:val="0"/>
        <w:autoSpaceDN w:val="0"/>
        <w:adjustRightInd w:val="0"/>
        <w:ind w:left="540"/>
      </w:pPr>
    </w:p>
    <w:p w:rsidR="00854A0D" w:rsidRDefault="00854A0D" w:rsidP="00854A0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54A0D" w:rsidRDefault="00854A0D" w:rsidP="00854A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6B82" w:rsidRPr="00A56B82" w:rsidRDefault="00A56B82" w:rsidP="00A56B82">
      <w:pPr>
        <w:autoSpaceDE w:val="0"/>
        <w:autoSpaceDN w:val="0"/>
        <w:adjustRightInd w:val="0"/>
        <w:ind w:firstLine="540"/>
        <w:jc w:val="both"/>
      </w:pPr>
    </w:p>
    <w:p w:rsidR="00A56B82" w:rsidRPr="00A56B82" w:rsidRDefault="00A56B82" w:rsidP="0017722B">
      <w:pPr>
        <w:tabs>
          <w:tab w:val="left" w:pos="182"/>
        </w:tabs>
        <w:ind w:right="-206" w:firstLine="540"/>
        <w:jc w:val="both"/>
      </w:pPr>
    </w:p>
    <w:p w:rsidR="00D61B4A" w:rsidRDefault="00D61B4A" w:rsidP="00A56B8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56B82" w:rsidRDefault="00A56B82" w:rsidP="00A56B8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56B82" w:rsidRDefault="00A56B82" w:rsidP="00A56B8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56B82" w:rsidRPr="00A56B82" w:rsidRDefault="00A56B82" w:rsidP="00A56B82">
      <w:pPr>
        <w:ind w:right="-206"/>
      </w:pPr>
    </w:p>
    <w:p w:rsidR="00A56B82" w:rsidRDefault="00A56B82" w:rsidP="00A56B82">
      <w:pPr>
        <w:ind w:right="-206"/>
      </w:pPr>
    </w:p>
    <w:p w:rsidR="00BA5489" w:rsidRDefault="00BA5489" w:rsidP="00A56B82">
      <w:pPr>
        <w:ind w:right="-206"/>
      </w:pPr>
    </w:p>
    <w:p w:rsidR="00BA5489" w:rsidRPr="00A56B82" w:rsidRDefault="00BA5489" w:rsidP="00A56B82">
      <w:pPr>
        <w:ind w:right="-206"/>
      </w:pPr>
    </w:p>
    <w:p w:rsidR="00771B53" w:rsidRDefault="00771B53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B9" w:rsidRDefault="00FD24B9" w:rsidP="00AF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D24B9" w:rsidSect="0017722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742"/>
    <w:multiLevelType w:val="hybridMultilevel"/>
    <w:tmpl w:val="DA940454"/>
    <w:lvl w:ilvl="0" w:tplc="8AAC65E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1E6128"/>
    <w:multiLevelType w:val="hybridMultilevel"/>
    <w:tmpl w:val="CFAA3A62"/>
    <w:lvl w:ilvl="0" w:tplc="F0DE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00401"/>
    <w:multiLevelType w:val="hybridMultilevel"/>
    <w:tmpl w:val="677C9F68"/>
    <w:lvl w:ilvl="0" w:tplc="751E6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941893"/>
    <w:multiLevelType w:val="hybridMultilevel"/>
    <w:tmpl w:val="2344588C"/>
    <w:lvl w:ilvl="0" w:tplc="627CA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CD0280"/>
    <w:multiLevelType w:val="hybridMultilevel"/>
    <w:tmpl w:val="89388FAA"/>
    <w:lvl w:ilvl="0" w:tplc="FD30A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A36E58"/>
    <w:multiLevelType w:val="hybridMultilevel"/>
    <w:tmpl w:val="8036378E"/>
    <w:lvl w:ilvl="0" w:tplc="2A5A3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5A5A33"/>
    <w:multiLevelType w:val="hybridMultilevel"/>
    <w:tmpl w:val="71181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7AD1"/>
    <w:multiLevelType w:val="hybridMultilevel"/>
    <w:tmpl w:val="705CDF08"/>
    <w:lvl w:ilvl="0" w:tplc="FEF49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D8"/>
    <w:rsid w:val="00023772"/>
    <w:rsid w:val="00060E3E"/>
    <w:rsid w:val="00066ADE"/>
    <w:rsid w:val="00072049"/>
    <w:rsid w:val="00087689"/>
    <w:rsid w:val="000937B2"/>
    <w:rsid w:val="00097624"/>
    <w:rsid w:val="000C1391"/>
    <w:rsid w:val="000C1DF7"/>
    <w:rsid w:val="000D7F34"/>
    <w:rsid w:val="000E1C11"/>
    <w:rsid w:val="000E6A37"/>
    <w:rsid w:val="000F1809"/>
    <w:rsid w:val="000F6CBE"/>
    <w:rsid w:val="00132FBD"/>
    <w:rsid w:val="00135037"/>
    <w:rsid w:val="00155454"/>
    <w:rsid w:val="00155637"/>
    <w:rsid w:val="001633F6"/>
    <w:rsid w:val="001675CD"/>
    <w:rsid w:val="0017722B"/>
    <w:rsid w:val="00180286"/>
    <w:rsid w:val="00195AE0"/>
    <w:rsid w:val="0019712D"/>
    <w:rsid w:val="001B1C81"/>
    <w:rsid w:val="001D0628"/>
    <w:rsid w:val="001D11CA"/>
    <w:rsid w:val="001F1F93"/>
    <w:rsid w:val="001F29F0"/>
    <w:rsid w:val="001F6982"/>
    <w:rsid w:val="00207DBB"/>
    <w:rsid w:val="00217E70"/>
    <w:rsid w:val="00222A4A"/>
    <w:rsid w:val="00231595"/>
    <w:rsid w:val="00237544"/>
    <w:rsid w:val="00252D55"/>
    <w:rsid w:val="0027183E"/>
    <w:rsid w:val="0027559F"/>
    <w:rsid w:val="002853C5"/>
    <w:rsid w:val="002A2B0A"/>
    <w:rsid w:val="002B6816"/>
    <w:rsid w:val="002D2EA3"/>
    <w:rsid w:val="002D42EC"/>
    <w:rsid w:val="002F0842"/>
    <w:rsid w:val="0030768A"/>
    <w:rsid w:val="00346521"/>
    <w:rsid w:val="00375E88"/>
    <w:rsid w:val="003872B4"/>
    <w:rsid w:val="00390BBB"/>
    <w:rsid w:val="00391D3E"/>
    <w:rsid w:val="003B18A0"/>
    <w:rsid w:val="003B558E"/>
    <w:rsid w:val="003B7B09"/>
    <w:rsid w:val="003D0461"/>
    <w:rsid w:val="003D107B"/>
    <w:rsid w:val="003D6CC2"/>
    <w:rsid w:val="003E3F5F"/>
    <w:rsid w:val="003E5637"/>
    <w:rsid w:val="003F03DF"/>
    <w:rsid w:val="00412454"/>
    <w:rsid w:val="00422B8C"/>
    <w:rsid w:val="004304DA"/>
    <w:rsid w:val="004339D4"/>
    <w:rsid w:val="0043678E"/>
    <w:rsid w:val="0044583C"/>
    <w:rsid w:val="00473B52"/>
    <w:rsid w:val="004837F1"/>
    <w:rsid w:val="00494CE9"/>
    <w:rsid w:val="00496C3C"/>
    <w:rsid w:val="004970D8"/>
    <w:rsid w:val="004A0C96"/>
    <w:rsid w:val="004B43E7"/>
    <w:rsid w:val="004B534B"/>
    <w:rsid w:val="004B7B44"/>
    <w:rsid w:val="004C3BD8"/>
    <w:rsid w:val="004C5216"/>
    <w:rsid w:val="004E2B2C"/>
    <w:rsid w:val="00531873"/>
    <w:rsid w:val="00551550"/>
    <w:rsid w:val="00551F9F"/>
    <w:rsid w:val="00552C05"/>
    <w:rsid w:val="005B1EF3"/>
    <w:rsid w:val="005B3BE7"/>
    <w:rsid w:val="005B577C"/>
    <w:rsid w:val="005C1346"/>
    <w:rsid w:val="005C3CAD"/>
    <w:rsid w:val="005C4F50"/>
    <w:rsid w:val="005D569D"/>
    <w:rsid w:val="005D599D"/>
    <w:rsid w:val="005F1E4B"/>
    <w:rsid w:val="006029D4"/>
    <w:rsid w:val="00612FC8"/>
    <w:rsid w:val="00621673"/>
    <w:rsid w:val="006337B9"/>
    <w:rsid w:val="00654AF7"/>
    <w:rsid w:val="0067474E"/>
    <w:rsid w:val="00680EFC"/>
    <w:rsid w:val="006A69A2"/>
    <w:rsid w:val="00730A74"/>
    <w:rsid w:val="00747460"/>
    <w:rsid w:val="00747800"/>
    <w:rsid w:val="00771B53"/>
    <w:rsid w:val="007778D4"/>
    <w:rsid w:val="007911D0"/>
    <w:rsid w:val="007C2621"/>
    <w:rsid w:val="007E5977"/>
    <w:rsid w:val="00807417"/>
    <w:rsid w:val="00815404"/>
    <w:rsid w:val="00824508"/>
    <w:rsid w:val="008249D7"/>
    <w:rsid w:val="00827131"/>
    <w:rsid w:val="0083113B"/>
    <w:rsid w:val="0083466C"/>
    <w:rsid w:val="008464F1"/>
    <w:rsid w:val="00854A0D"/>
    <w:rsid w:val="00854D5A"/>
    <w:rsid w:val="0089340F"/>
    <w:rsid w:val="008A15FB"/>
    <w:rsid w:val="008B6082"/>
    <w:rsid w:val="008C282B"/>
    <w:rsid w:val="008C3C25"/>
    <w:rsid w:val="008C4828"/>
    <w:rsid w:val="008D2B55"/>
    <w:rsid w:val="008E3523"/>
    <w:rsid w:val="008E49F4"/>
    <w:rsid w:val="008E6796"/>
    <w:rsid w:val="009034B5"/>
    <w:rsid w:val="0091666C"/>
    <w:rsid w:val="00920617"/>
    <w:rsid w:val="00920DCD"/>
    <w:rsid w:val="00926170"/>
    <w:rsid w:val="009269FF"/>
    <w:rsid w:val="00936C4D"/>
    <w:rsid w:val="009454FF"/>
    <w:rsid w:val="009750A7"/>
    <w:rsid w:val="00984042"/>
    <w:rsid w:val="009849F9"/>
    <w:rsid w:val="009879EB"/>
    <w:rsid w:val="009A2BAA"/>
    <w:rsid w:val="009A33B2"/>
    <w:rsid w:val="009D2D48"/>
    <w:rsid w:val="009E47FC"/>
    <w:rsid w:val="00A070B0"/>
    <w:rsid w:val="00A23E2C"/>
    <w:rsid w:val="00A338C9"/>
    <w:rsid w:val="00A36C91"/>
    <w:rsid w:val="00A44A88"/>
    <w:rsid w:val="00A51E8B"/>
    <w:rsid w:val="00A55449"/>
    <w:rsid w:val="00A55900"/>
    <w:rsid w:val="00A56B82"/>
    <w:rsid w:val="00A57135"/>
    <w:rsid w:val="00A6605F"/>
    <w:rsid w:val="00AA0FFF"/>
    <w:rsid w:val="00AE04F9"/>
    <w:rsid w:val="00AF74EA"/>
    <w:rsid w:val="00B176E2"/>
    <w:rsid w:val="00B21E3C"/>
    <w:rsid w:val="00B22097"/>
    <w:rsid w:val="00B23155"/>
    <w:rsid w:val="00B24D7B"/>
    <w:rsid w:val="00B504E8"/>
    <w:rsid w:val="00B61A01"/>
    <w:rsid w:val="00B761C6"/>
    <w:rsid w:val="00B776C4"/>
    <w:rsid w:val="00B77B95"/>
    <w:rsid w:val="00B77F12"/>
    <w:rsid w:val="00B810CA"/>
    <w:rsid w:val="00B81459"/>
    <w:rsid w:val="00B849B5"/>
    <w:rsid w:val="00BA3735"/>
    <w:rsid w:val="00BA5489"/>
    <w:rsid w:val="00BB141E"/>
    <w:rsid w:val="00BB7D98"/>
    <w:rsid w:val="00BD383B"/>
    <w:rsid w:val="00C11BB4"/>
    <w:rsid w:val="00C2121A"/>
    <w:rsid w:val="00C275D3"/>
    <w:rsid w:val="00C32F0A"/>
    <w:rsid w:val="00C418DA"/>
    <w:rsid w:val="00C45BFA"/>
    <w:rsid w:val="00C57C34"/>
    <w:rsid w:val="00C62542"/>
    <w:rsid w:val="00C70738"/>
    <w:rsid w:val="00C83DD6"/>
    <w:rsid w:val="00CA17F8"/>
    <w:rsid w:val="00CA390E"/>
    <w:rsid w:val="00CA53EB"/>
    <w:rsid w:val="00CA7117"/>
    <w:rsid w:val="00CB6E2F"/>
    <w:rsid w:val="00CC6321"/>
    <w:rsid w:val="00CC7476"/>
    <w:rsid w:val="00CE5452"/>
    <w:rsid w:val="00D34AAE"/>
    <w:rsid w:val="00D451BF"/>
    <w:rsid w:val="00D569EB"/>
    <w:rsid w:val="00D61B4A"/>
    <w:rsid w:val="00DC493B"/>
    <w:rsid w:val="00DC5367"/>
    <w:rsid w:val="00DC7309"/>
    <w:rsid w:val="00DD7A60"/>
    <w:rsid w:val="00DF19E3"/>
    <w:rsid w:val="00E050E6"/>
    <w:rsid w:val="00E057AA"/>
    <w:rsid w:val="00E15219"/>
    <w:rsid w:val="00E22346"/>
    <w:rsid w:val="00E27F36"/>
    <w:rsid w:val="00E413D3"/>
    <w:rsid w:val="00E61071"/>
    <w:rsid w:val="00E844C9"/>
    <w:rsid w:val="00EA02E4"/>
    <w:rsid w:val="00EB13AF"/>
    <w:rsid w:val="00EB4763"/>
    <w:rsid w:val="00EC1773"/>
    <w:rsid w:val="00ED646C"/>
    <w:rsid w:val="00F16083"/>
    <w:rsid w:val="00F3520B"/>
    <w:rsid w:val="00F600DC"/>
    <w:rsid w:val="00F61B1A"/>
    <w:rsid w:val="00F6229A"/>
    <w:rsid w:val="00F74D65"/>
    <w:rsid w:val="00F902BC"/>
    <w:rsid w:val="00FB56B0"/>
    <w:rsid w:val="00FC202A"/>
    <w:rsid w:val="00FC30F4"/>
    <w:rsid w:val="00FD24B9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0617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Cs w:val="20"/>
    </w:rPr>
  </w:style>
  <w:style w:type="character" w:customStyle="1" w:styleId="20">
    <w:name w:val="Основной текст 2 Знак"/>
    <w:basedOn w:val="a0"/>
    <w:link w:val="2"/>
    <w:rsid w:val="00920617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3">
    <w:name w:val="Hyperlink"/>
    <w:basedOn w:val="a0"/>
    <w:unhideWhenUsed/>
    <w:rsid w:val="009206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0617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Cs w:val="20"/>
    </w:rPr>
  </w:style>
  <w:style w:type="character" w:customStyle="1" w:styleId="20">
    <w:name w:val="Основной текст 2 Знак"/>
    <w:basedOn w:val="a0"/>
    <w:link w:val="2"/>
    <w:rsid w:val="00920617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3">
    <w:name w:val="Hyperlink"/>
    <w:basedOn w:val="a0"/>
    <w:unhideWhenUsed/>
    <w:rsid w:val="009206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cp:lastPrinted>2015-07-15T01:16:00Z</cp:lastPrinted>
  <dcterms:created xsi:type="dcterms:W3CDTF">2015-04-02T03:24:00Z</dcterms:created>
  <dcterms:modified xsi:type="dcterms:W3CDTF">2015-07-16T04:43:00Z</dcterms:modified>
</cp:coreProperties>
</file>